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Утвержден 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постановлением администрации 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Ипатовского </w:t>
      </w:r>
      <w:r>
        <w:rPr>
          <w:color w:val="000000"/>
          <w:sz w:val="28"/>
          <w:szCs w:val="28"/>
        </w:rPr>
        <w:t>городского округа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>Ставропольского края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от </w:t>
      </w:r>
      <w:r w:rsidR="00AD1922">
        <w:rPr>
          <w:color w:val="000000"/>
          <w:sz w:val="28"/>
          <w:szCs w:val="28"/>
          <w:lang w:eastAsia="ar-SA"/>
        </w:rPr>
        <w:t>06 февраля 2018 г. № 85</w:t>
      </w:r>
    </w:p>
    <w:p w:rsidR="00E11791" w:rsidRDefault="00E11791" w:rsidP="00E31337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E31337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Pr="009765E2" w:rsidRDefault="00E11791" w:rsidP="00E31337">
      <w:pPr>
        <w:ind w:firstLine="567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Регламент</w:t>
      </w:r>
    </w:p>
    <w:p w:rsidR="00E11791" w:rsidRDefault="00E11791" w:rsidP="00E31337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>работы  центра</w:t>
      </w:r>
      <w:r w:rsidRPr="009765E2">
        <w:rPr>
          <w:color w:val="000000"/>
          <w:sz w:val="28"/>
          <w:szCs w:val="28"/>
          <w:lang w:eastAsia="ar-SA"/>
        </w:rPr>
        <w:t xml:space="preserve"> поддержк</w:t>
      </w:r>
      <w:r>
        <w:rPr>
          <w:color w:val="000000"/>
          <w:sz w:val="28"/>
          <w:szCs w:val="28"/>
          <w:lang w:eastAsia="ar-SA"/>
        </w:rPr>
        <w:t xml:space="preserve">и собственников </w:t>
      </w:r>
      <w:r>
        <w:rPr>
          <w:color w:val="000000"/>
          <w:sz w:val="28"/>
          <w:szCs w:val="28"/>
        </w:rPr>
        <w:t>помещений в многоквартирных домах на территории Ипатовского  городского округа Ставропольского края</w:t>
      </w:r>
    </w:p>
    <w:p w:rsidR="00E11791" w:rsidRPr="009765E2" w:rsidRDefault="00E11791" w:rsidP="00E31337">
      <w:pPr>
        <w:ind w:firstLine="567"/>
        <w:jc w:val="center"/>
        <w:rPr>
          <w:color w:val="000000"/>
          <w:sz w:val="28"/>
          <w:szCs w:val="28"/>
          <w:lang w:eastAsia="ar-SA"/>
        </w:rPr>
      </w:pPr>
    </w:p>
    <w:p w:rsidR="00E11791" w:rsidRPr="009765E2" w:rsidRDefault="00E11791" w:rsidP="004D612B">
      <w:pPr>
        <w:pStyle w:val="a5"/>
        <w:ind w:firstLine="567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1. Общие положения</w:t>
      </w:r>
    </w:p>
    <w:p w:rsidR="00E11791" w:rsidRPr="009765E2" w:rsidRDefault="00E11791" w:rsidP="00E31337">
      <w:pPr>
        <w:pStyle w:val="a5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1.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1. Настоящий Регламент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определяет  правовые  и  организационные основы  </w:t>
      </w:r>
      <w:proofErr w:type="gramStart"/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деятельности 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центра поддержки собственников помещений</w:t>
      </w:r>
      <w:proofErr w:type="gramEnd"/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в многоквартирных домах (далее - Ц</w:t>
      </w:r>
      <w:r w:rsidRPr="00DD6B88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ентр поддержки собственников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)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.</w:t>
      </w:r>
    </w:p>
    <w:p w:rsidR="00E11791" w:rsidRDefault="00E11791" w:rsidP="009D5D81">
      <w:pPr>
        <w:pStyle w:val="a5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1.2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. В своей деятельности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Ц</w:t>
      </w:r>
      <w:r w:rsidRPr="00DD6B88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ентр поддержки собственников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руководствуется Конституцией Российской Федерации, федеральным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и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конституционными 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закона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ми, 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федеральным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и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закона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ми, законами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Ставропольского края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постановлениями администрации Ипатовского городского округа Ставропольского края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и настоящим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Регламентом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.</w:t>
      </w:r>
    </w:p>
    <w:p w:rsidR="00E11791" w:rsidRDefault="00E11791" w:rsidP="009D5D81">
      <w:pPr>
        <w:pStyle w:val="a5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E11791" w:rsidRDefault="00E11791" w:rsidP="004D612B">
      <w:pPr>
        <w:pStyle w:val="a5"/>
        <w:ind w:firstLine="567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2. Цели 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и задачи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.</w:t>
      </w:r>
    </w:p>
    <w:p w:rsidR="00E11791" w:rsidRDefault="00E11791" w:rsidP="00E31337">
      <w:pPr>
        <w:pStyle w:val="a5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2.1. Основной целью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Центра</w:t>
      </w:r>
      <w:r w:rsidRPr="00DD6B88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поддержки собственников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 является   повышение уровня знаний собственником помещений и их активности в вопросах жилищно-коммунального хозяйства, управления многоквартирными домами, прав и обязанностей потребителей жилищно-коммунальных услуг, выстраивание договорных отношений с управляющими организациями, поставщиками коммунальных ресурсов и другими участниками правоотношений в жилищной сфере.</w:t>
      </w:r>
      <w:r w:rsidRPr="009765E2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</w:t>
      </w:r>
    </w:p>
    <w:p w:rsidR="00E11791" w:rsidRDefault="00E11791" w:rsidP="00E31337">
      <w:pPr>
        <w:pStyle w:val="a5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2.2. Задачами Ц</w:t>
      </w:r>
      <w:r w:rsidRPr="00DD6B88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ентр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а</w:t>
      </w:r>
      <w:r w:rsidRPr="00DD6B88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поддержки собственников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являются:</w:t>
      </w:r>
    </w:p>
    <w:p w:rsidR="00E11791" w:rsidRDefault="00E11791" w:rsidP="005A5C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>-</w:t>
      </w:r>
      <w:r>
        <w:rPr>
          <w:sz w:val="28"/>
          <w:szCs w:val="28"/>
        </w:rPr>
        <w:t xml:space="preserve"> </w:t>
      </w:r>
      <w:r w:rsidRPr="00221CA7">
        <w:rPr>
          <w:sz w:val="28"/>
          <w:szCs w:val="28"/>
        </w:rPr>
        <w:t xml:space="preserve">оказание правовой </w:t>
      </w:r>
      <w:r>
        <w:rPr>
          <w:sz w:val="28"/>
          <w:szCs w:val="28"/>
        </w:rPr>
        <w:t>помощи</w:t>
      </w:r>
      <w:r w:rsidRPr="00221CA7">
        <w:rPr>
          <w:sz w:val="28"/>
          <w:szCs w:val="28"/>
        </w:rPr>
        <w:t xml:space="preserve"> собственникам помещений в многоквартирных домах, советам многоквартирных домов, </w:t>
      </w:r>
      <w:r>
        <w:rPr>
          <w:sz w:val="28"/>
          <w:szCs w:val="28"/>
        </w:rPr>
        <w:t xml:space="preserve">повышение </w:t>
      </w:r>
      <w:r w:rsidRPr="00221CA7">
        <w:rPr>
          <w:sz w:val="28"/>
          <w:szCs w:val="28"/>
        </w:rPr>
        <w:t>правовой</w:t>
      </w:r>
      <w:r>
        <w:rPr>
          <w:sz w:val="28"/>
          <w:szCs w:val="28"/>
        </w:rPr>
        <w:t xml:space="preserve"> грамотности  собственников  помещений в многоквартирных домах</w:t>
      </w:r>
      <w:r w:rsidRPr="00221CA7">
        <w:rPr>
          <w:sz w:val="28"/>
          <w:szCs w:val="28"/>
        </w:rPr>
        <w:t xml:space="preserve">, </w:t>
      </w:r>
      <w:proofErr w:type="gramStart"/>
      <w:r w:rsidRPr="00221CA7">
        <w:rPr>
          <w:sz w:val="28"/>
          <w:szCs w:val="28"/>
        </w:rPr>
        <w:t>способного</w:t>
      </w:r>
      <w:proofErr w:type="gramEnd"/>
      <w:r w:rsidRPr="00221CA7">
        <w:rPr>
          <w:sz w:val="28"/>
          <w:szCs w:val="28"/>
        </w:rPr>
        <w:t xml:space="preserve"> самостоятельно выступать полноценным субъектом правоотношений с управляющими организациями, </w:t>
      </w:r>
      <w:proofErr w:type="spellStart"/>
      <w:r w:rsidRPr="00221CA7">
        <w:rPr>
          <w:sz w:val="28"/>
          <w:szCs w:val="28"/>
        </w:rPr>
        <w:t>ресурсоснабжающими</w:t>
      </w:r>
      <w:proofErr w:type="spellEnd"/>
      <w:r w:rsidRPr="00221CA7">
        <w:rPr>
          <w:sz w:val="28"/>
          <w:szCs w:val="28"/>
        </w:rPr>
        <w:t xml:space="preserve"> организациями и другими участниками правоотношений в </w:t>
      </w:r>
      <w:r>
        <w:rPr>
          <w:sz w:val="28"/>
          <w:szCs w:val="28"/>
        </w:rPr>
        <w:t xml:space="preserve">жилищной </w:t>
      </w:r>
      <w:r w:rsidRPr="00221CA7">
        <w:rPr>
          <w:sz w:val="28"/>
          <w:szCs w:val="28"/>
        </w:rPr>
        <w:t>сфере.</w:t>
      </w:r>
    </w:p>
    <w:p w:rsidR="00E11791" w:rsidRPr="005A5C04" w:rsidRDefault="00E11791" w:rsidP="004D612B">
      <w:pPr>
        <w:widowControl w:val="0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осуществление общественного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качеством предоставляемых собственниками помещений жилищных и коммунальных услуг, а так же за качеством капитального ремонта многоквартирных жилых домов в рамках федеральных и региональных программ.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</w:p>
    <w:p w:rsidR="00E11791" w:rsidRDefault="00E11791" w:rsidP="004D612B">
      <w:pPr>
        <w:ind w:firstLine="567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3. Деятельность Центра поддержки собственников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3.1. Центр поддержки собственников создан при управлении по работе с территориями администрации Ипатовского  </w:t>
      </w:r>
      <w:r>
        <w:rPr>
          <w:color w:val="000000"/>
          <w:sz w:val="28"/>
          <w:szCs w:val="28"/>
        </w:rPr>
        <w:t xml:space="preserve">городского округа </w:t>
      </w:r>
      <w:r>
        <w:rPr>
          <w:color w:val="000000"/>
          <w:sz w:val="28"/>
          <w:szCs w:val="28"/>
          <w:lang w:eastAsia="ar-SA"/>
        </w:rPr>
        <w:t xml:space="preserve">Ставропольского края и осуществляет свою деятельность на безвозмездной основе. 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lastRenderedPageBreak/>
        <w:t xml:space="preserve">3.2. Приём граждан  Центром поддержки собственников проводится 2 раза в месяц, </w:t>
      </w:r>
      <w:proofErr w:type="gramStart"/>
      <w:r>
        <w:rPr>
          <w:color w:val="000000"/>
          <w:sz w:val="28"/>
          <w:szCs w:val="28"/>
          <w:lang w:eastAsia="ar-SA"/>
        </w:rPr>
        <w:t>согласно Графика</w:t>
      </w:r>
      <w:proofErr w:type="gramEnd"/>
      <w:r>
        <w:rPr>
          <w:color w:val="000000"/>
          <w:sz w:val="28"/>
          <w:szCs w:val="28"/>
          <w:lang w:eastAsia="ar-SA"/>
        </w:rPr>
        <w:t xml:space="preserve"> работы (Приложение №1).</w:t>
      </w:r>
    </w:p>
    <w:p w:rsidR="00E11791" w:rsidRDefault="00E11791" w:rsidP="00D65F0A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3.3. Ц</w:t>
      </w:r>
      <w:r w:rsidRPr="00DD6B88">
        <w:rPr>
          <w:color w:val="000000"/>
          <w:sz w:val="28"/>
          <w:szCs w:val="28"/>
          <w:lang w:eastAsia="ar-SA"/>
        </w:rPr>
        <w:t>ентр поддержки собственников</w:t>
      </w:r>
      <w:r w:rsidRPr="009765E2">
        <w:rPr>
          <w:color w:val="000000"/>
          <w:sz w:val="28"/>
          <w:szCs w:val="28"/>
          <w:lang w:eastAsia="ar-SA"/>
        </w:rPr>
        <w:t xml:space="preserve"> не является юридическим лицом и не подлежит государственной регистрации.</w:t>
      </w:r>
    </w:p>
    <w:p w:rsidR="00E11791" w:rsidRDefault="00E11791" w:rsidP="00D65F0A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3.4. Деятельность Центров поддержки собственников осуществляется участниками в форме: встреч, собраний, совещаний, семинаров и иных мероприятий.</w:t>
      </w:r>
    </w:p>
    <w:p w:rsidR="00E11791" w:rsidRDefault="00E11791" w:rsidP="00D65F0A">
      <w:pPr>
        <w:jc w:val="both"/>
        <w:rPr>
          <w:color w:val="000000"/>
          <w:sz w:val="28"/>
          <w:szCs w:val="28"/>
          <w:lang w:eastAsia="ar-SA"/>
        </w:rPr>
      </w:pPr>
    </w:p>
    <w:p w:rsidR="00E11791" w:rsidRDefault="00E11791" w:rsidP="00C2151E">
      <w:pPr>
        <w:ind w:firstLine="567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4. Участники деятельности Центра поддержки.</w:t>
      </w:r>
    </w:p>
    <w:p w:rsidR="00E11791" w:rsidRDefault="00E11791" w:rsidP="00D65F0A">
      <w:pPr>
        <w:ind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4.1. Участниками деятельности Центра поддержки собственников являются: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министерство жилищно-коммунального хозяйства Ставропольского края;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администрация Ипатовского городского округа Ставропольского края, управления, отделы, комитеты со статусом юридического лица администрации Ипатовского городского округа Ставропольского края</w:t>
      </w:r>
      <w:r w:rsidRPr="0034521A">
        <w:rPr>
          <w:color w:val="000000"/>
          <w:sz w:val="28"/>
          <w:szCs w:val="28"/>
          <w:lang w:eastAsia="ar-SA"/>
        </w:rPr>
        <w:t>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лица, осуществляющие управление многоквартирными домами;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советы многоквартирных домов;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представители товариществ собственников жилья либо жилищных кооперативов или иных специализированных потребительских кооперативов;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>общественные организации, осуществляющие деятельность в сфере жилищно-коммунального хозяйства;</w:t>
      </w:r>
      <w:proofErr w:type="gramEnd"/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собственники помещений в многоквартирных домах;</w:t>
      </w:r>
    </w:p>
    <w:p w:rsidR="00E11791" w:rsidRDefault="00E11791" w:rsidP="00D65F0A">
      <w:pPr>
        <w:numPr>
          <w:ilvl w:val="0"/>
          <w:numId w:val="6"/>
        </w:numPr>
        <w:tabs>
          <w:tab w:val="clear" w:pos="1467"/>
          <w:tab w:val="left" w:pos="900"/>
        </w:tabs>
        <w:ind w:left="0" w:firstLine="54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иные заинтересованные лица и организационные структуры общественного жилищного контроля.</w:t>
      </w:r>
    </w:p>
    <w:p w:rsidR="00E11791" w:rsidRDefault="00E11791" w:rsidP="006805EA">
      <w:pPr>
        <w:ind w:firstLine="567"/>
        <w:jc w:val="both"/>
        <w:rPr>
          <w:color w:val="000000"/>
          <w:sz w:val="28"/>
          <w:szCs w:val="28"/>
          <w:lang w:eastAsia="ar-SA"/>
        </w:rPr>
      </w:pPr>
    </w:p>
    <w:p w:rsidR="00E11791" w:rsidRDefault="00E11791" w:rsidP="00C2151E">
      <w:pPr>
        <w:ind w:firstLine="567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</w:t>
      </w:r>
      <w:r w:rsidRPr="009765E2">
        <w:rPr>
          <w:color w:val="000000"/>
          <w:sz w:val="28"/>
          <w:szCs w:val="28"/>
          <w:lang w:eastAsia="ar-SA"/>
        </w:rPr>
        <w:t xml:space="preserve">. Полномочия </w:t>
      </w:r>
      <w:r>
        <w:rPr>
          <w:color w:val="000000"/>
          <w:sz w:val="28"/>
          <w:szCs w:val="28"/>
          <w:lang w:eastAsia="ar-SA"/>
        </w:rPr>
        <w:t>Центра</w:t>
      </w:r>
      <w:r w:rsidRPr="00DD6B88">
        <w:rPr>
          <w:color w:val="000000"/>
          <w:sz w:val="28"/>
          <w:szCs w:val="28"/>
          <w:lang w:eastAsia="ar-SA"/>
        </w:rPr>
        <w:t xml:space="preserve"> поддержки собственников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</w:t>
      </w:r>
      <w:r w:rsidRPr="009765E2">
        <w:rPr>
          <w:color w:val="000000"/>
          <w:sz w:val="28"/>
          <w:szCs w:val="28"/>
          <w:lang w:eastAsia="ar-SA"/>
        </w:rPr>
        <w:t xml:space="preserve">.1. </w:t>
      </w:r>
      <w:r>
        <w:rPr>
          <w:color w:val="000000"/>
          <w:sz w:val="28"/>
          <w:szCs w:val="28"/>
          <w:lang w:eastAsia="ar-SA"/>
        </w:rPr>
        <w:t>Ц</w:t>
      </w:r>
      <w:r w:rsidRPr="00DD6B88">
        <w:rPr>
          <w:color w:val="000000"/>
          <w:sz w:val="28"/>
          <w:szCs w:val="28"/>
          <w:lang w:eastAsia="ar-SA"/>
        </w:rPr>
        <w:t>ентр поддержки собственников</w:t>
      </w:r>
      <w:r w:rsidRPr="009765E2">
        <w:rPr>
          <w:color w:val="000000"/>
          <w:sz w:val="28"/>
          <w:szCs w:val="28"/>
          <w:lang w:eastAsia="ar-SA"/>
        </w:rPr>
        <w:t xml:space="preserve"> для выполнения поставленных задач вправе:</w:t>
      </w:r>
    </w:p>
    <w:p w:rsidR="00E11791" w:rsidRPr="009765E2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 w:rsidRPr="009765E2">
        <w:rPr>
          <w:color w:val="000000"/>
          <w:sz w:val="28"/>
          <w:szCs w:val="28"/>
          <w:lang w:eastAsia="ar-SA"/>
        </w:rPr>
        <w:t>- проводить заседания</w:t>
      </w:r>
      <w:r>
        <w:rPr>
          <w:color w:val="000000"/>
          <w:sz w:val="28"/>
          <w:szCs w:val="28"/>
          <w:lang w:eastAsia="ar-SA"/>
        </w:rPr>
        <w:t>, собрания, совещания, семинары</w:t>
      </w:r>
      <w:r w:rsidRPr="009765E2">
        <w:rPr>
          <w:color w:val="000000"/>
          <w:sz w:val="28"/>
          <w:szCs w:val="28"/>
          <w:lang w:eastAsia="ar-SA"/>
        </w:rPr>
        <w:t xml:space="preserve"> с участием представителей общественных объединений, некоммерческих организаций,  органов местного самоуправления, органов государственной власти, </w:t>
      </w:r>
      <w:proofErr w:type="spellStart"/>
      <w:r w:rsidRPr="009765E2">
        <w:rPr>
          <w:color w:val="000000"/>
          <w:sz w:val="28"/>
          <w:szCs w:val="28"/>
          <w:lang w:eastAsia="ar-SA"/>
        </w:rPr>
        <w:t>энергопоставщиков</w:t>
      </w:r>
      <w:proofErr w:type="spellEnd"/>
      <w:r w:rsidRPr="009765E2">
        <w:rPr>
          <w:color w:val="000000"/>
          <w:sz w:val="28"/>
          <w:szCs w:val="28"/>
          <w:lang w:eastAsia="ar-SA"/>
        </w:rPr>
        <w:t xml:space="preserve">, управляющих и обслуживающих организаций и </w:t>
      </w:r>
      <w:r>
        <w:rPr>
          <w:color w:val="000000"/>
          <w:sz w:val="28"/>
          <w:szCs w:val="28"/>
          <w:lang w:eastAsia="ar-SA"/>
        </w:rPr>
        <w:t xml:space="preserve">собственников многоквартирных домов Ипатовского </w:t>
      </w:r>
      <w:r w:rsidRPr="009765E2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</w:rPr>
        <w:t xml:space="preserve">городского округа </w:t>
      </w:r>
      <w:r>
        <w:rPr>
          <w:color w:val="000000"/>
          <w:sz w:val="28"/>
          <w:szCs w:val="28"/>
          <w:lang w:eastAsia="ar-SA"/>
        </w:rPr>
        <w:t>Ставропольского края</w:t>
      </w:r>
      <w:r w:rsidRPr="009765E2">
        <w:rPr>
          <w:color w:val="000000"/>
          <w:sz w:val="28"/>
          <w:szCs w:val="28"/>
          <w:lang w:eastAsia="ar-SA"/>
        </w:rPr>
        <w:t>;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 w:rsidRPr="009765E2">
        <w:rPr>
          <w:color w:val="000000"/>
          <w:sz w:val="28"/>
          <w:szCs w:val="28"/>
          <w:lang w:eastAsia="ar-SA"/>
        </w:rPr>
        <w:t xml:space="preserve">- обращаться в установленном порядке </w:t>
      </w:r>
      <w:r>
        <w:rPr>
          <w:color w:val="000000"/>
          <w:sz w:val="28"/>
          <w:szCs w:val="28"/>
          <w:lang w:eastAsia="ar-SA"/>
        </w:rPr>
        <w:t xml:space="preserve"> в министерство жилищно-коммунального хозяйства Ставропольского края,</w:t>
      </w:r>
      <w:r w:rsidRPr="009765E2">
        <w:rPr>
          <w:color w:val="000000"/>
          <w:sz w:val="28"/>
          <w:szCs w:val="28"/>
          <w:lang w:eastAsia="ar-SA"/>
        </w:rPr>
        <w:t xml:space="preserve"> органы государственной власти, органы местного самоуправления, территориальные органы федеральных органов исполнительной власти и общественные объединения</w:t>
      </w:r>
      <w:r>
        <w:rPr>
          <w:color w:val="000000"/>
          <w:sz w:val="28"/>
          <w:szCs w:val="28"/>
          <w:lang w:eastAsia="ar-SA"/>
        </w:rPr>
        <w:t xml:space="preserve"> за оказанием методической и консультационной поддержки</w:t>
      </w:r>
      <w:r w:rsidRPr="009765E2">
        <w:rPr>
          <w:color w:val="000000"/>
          <w:sz w:val="28"/>
          <w:szCs w:val="28"/>
          <w:lang w:eastAsia="ar-SA"/>
        </w:rPr>
        <w:t>;</w:t>
      </w:r>
    </w:p>
    <w:p w:rsidR="00E11791" w:rsidRPr="009765E2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-направлять в территориальные отделы по работе с населением администрации Ипатовского</w:t>
      </w:r>
      <w:r w:rsidRPr="009765E2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</w:rPr>
        <w:t xml:space="preserve">городского округа </w:t>
      </w:r>
      <w:r>
        <w:rPr>
          <w:color w:val="000000"/>
          <w:sz w:val="28"/>
          <w:szCs w:val="28"/>
          <w:lang w:eastAsia="ar-SA"/>
        </w:rPr>
        <w:t xml:space="preserve">Ставропольского края </w:t>
      </w:r>
      <w:r w:rsidRPr="009765E2">
        <w:rPr>
          <w:color w:val="000000"/>
          <w:sz w:val="28"/>
          <w:szCs w:val="28"/>
          <w:lang w:eastAsia="ar-SA"/>
        </w:rPr>
        <w:t>и другим заинтересованным организациям предложения по решению наиболее важных вопрос</w:t>
      </w:r>
      <w:r>
        <w:rPr>
          <w:color w:val="000000"/>
          <w:sz w:val="28"/>
          <w:szCs w:val="28"/>
          <w:lang w:eastAsia="ar-SA"/>
        </w:rPr>
        <w:t>ов поддержки собственников многоквартирных домов</w:t>
      </w:r>
      <w:r w:rsidRPr="009765E2">
        <w:rPr>
          <w:color w:val="000000"/>
          <w:sz w:val="28"/>
          <w:szCs w:val="28"/>
          <w:lang w:eastAsia="ar-SA"/>
        </w:rPr>
        <w:t>;</w:t>
      </w:r>
    </w:p>
    <w:p w:rsidR="00E11791" w:rsidRDefault="00E11791" w:rsidP="00E31337">
      <w:pPr>
        <w:ind w:firstLine="567"/>
        <w:jc w:val="both"/>
        <w:rPr>
          <w:color w:val="000000"/>
          <w:sz w:val="28"/>
          <w:szCs w:val="28"/>
          <w:lang w:eastAsia="ar-SA"/>
        </w:rPr>
      </w:pPr>
      <w:r w:rsidRPr="009765E2">
        <w:rPr>
          <w:color w:val="000000"/>
          <w:sz w:val="28"/>
          <w:szCs w:val="28"/>
          <w:lang w:eastAsia="ar-SA"/>
        </w:rPr>
        <w:t xml:space="preserve">- оперативно координировать взаимодействие  между представителями общественных объединений, некоммерческих организаций,  органов местного самоуправления, органов государственной власти, </w:t>
      </w:r>
      <w:proofErr w:type="spellStart"/>
      <w:r w:rsidRPr="009765E2">
        <w:rPr>
          <w:color w:val="000000"/>
          <w:sz w:val="28"/>
          <w:szCs w:val="28"/>
          <w:lang w:eastAsia="ar-SA"/>
        </w:rPr>
        <w:lastRenderedPageBreak/>
        <w:t>энергопоставщиков</w:t>
      </w:r>
      <w:proofErr w:type="spellEnd"/>
      <w:r w:rsidRPr="009765E2">
        <w:rPr>
          <w:color w:val="000000"/>
          <w:sz w:val="28"/>
          <w:szCs w:val="28"/>
          <w:lang w:eastAsia="ar-SA"/>
        </w:rPr>
        <w:t xml:space="preserve">, управляющих и обслуживающих организаций и жителей </w:t>
      </w:r>
      <w:r>
        <w:rPr>
          <w:color w:val="000000"/>
          <w:sz w:val="28"/>
          <w:szCs w:val="28"/>
          <w:lang w:eastAsia="ar-SA"/>
        </w:rPr>
        <w:t xml:space="preserve">Ипатовского  </w:t>
      </w:r>
      <w:r>
        <w:rPr>
          <w:color w:val="000000"/>
          <w:sz w:val="28"/>
          <w:szCs w:val="28"/>
        </w:rPr>
        <w:t>городского округа</w:t>
      </w:r>
      <w:r>
        <w:rPr>
          <w:color w:val="000000"/>
          <w:sz w:val="28"/>
          <w:szCs w:val="28"/>
          <w:lang w:eastAsia="ar-SA"/>
        </w:rPr>
        <w:t>;</w:t>
      </w:r>
    </w:p>
    <w:p w:rsidR="00E11791" w:rsidRDefault="00E11791" w:rsidP="00050116">
      <w:pPr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- готовить и распространять информационные и методические материалы по вопросам жилищно-коммунального хозяйства;</w:t>
      </w:r>
    </w:p>
    <w:p w:rsidR="00E11791" w:rsidRDefault="00E11791" w:rsidP="00050116">
      <w:pPr>
        <w:ind w:firstLine="567"/>
        <w:jc w:val="both"/>
        <w:rPr>
          <w:color w:val="000000"/>
          <w:sz w:val="28"/>
          <w:szCs w:val="28"/>
          <w:lang w:eastAsia="ar-SA"/>
        </w:rPr>
      </w:pPr>
      <w:r w:rsidRPr="00F664E6">
        <w:rPr>
          <w:color w:val="000000"/>
          <w:sz w:val="28"/>
          <w:szCs w:val="28"/>
          <w:lang w:eastAsia="ar-SA"/>
        </w:rPr>
        <w:t>- другие функции, не противоречащие действующему законодательству</w:t>
      </w:r>
      <w:r>
        <w:rPr>
          <w:color w:val="000000"/>
          <w:sz w:val="28"/>
          <w:szCs w:val="28"/>
          <w:lang w:eastAsia="ar-SA"/>
        </w:rPr>
        <w:t>.</w:t>
      </w:r>
    </w:p>
    <w:p w:rsidR="00E11791" w:rsidRDefault="00E11791" w:rsidP="00050116">
      <w:pPr>
        <w:ind w:firstLine="567"/>
        <w:jc w:val="both"/>
        <w:rPr>
          <w:color w:val="000000"/>
          <w:sz w:val="28"/>
          <w:szCs w:val="28"/>
          <w:lang w:eastAsia="ar-SA"/>
        </w:rPr>
      </w:pPr>
    </w:p>
    <w:p w:rsidR="00E11791" w:rsidRPr="00F664E6" w:rsidRDefault="00E11791" w:rsidP="00557DD1">
      <w:pPr>
        <w:ind w:firstLine="567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_________________</w:t>
      </w: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                                                                      </w:t>
      </w: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050116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BA207E">
      <w:pPr>
        <w:ind w:firstLine="567"/>
        <w:jc w:val="right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lastRenderedPageBreak/>
        <w:t>Приложение №1</w:t>
      </w:r>
    </w:p>
    <w:p w:rsidR="00E11791" w:rsidRDefault="00E11791" w:rsidP="00BA207E">
      <w:pPr>
        <w:ind w:firstLine="567"/>
        <w:jc w:val="right"/>
        <w:rPr>
          <w:color w:val="000000"/>
          <w:sz w:val="28"/>
          <w:szCs w:val="28"/>
          <w:lang w:eastAsia="ar-SA"/>
        </w:rPr>
      </w:pP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Утвержден 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постановлением администрации 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 xml:space="preserve">Ипатовского </w:t>
      </w:r>
      <w:r>
        <w:rPr>
          <w:color w:val="000000"/>
          <w:sz w:val="28"/>
          <w:szCs w:val="28"/>
        </w:rPr>
        <w:t>городского округа</w:t>
      </w:r>
    </w:p>
    <w:p w:rsidR="00E11791" w:rsidRDefault="00E11791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>Ставропольского края</w:t>
      </w:r>
    </w:p>
    <w:p w:rsidR="00E11791" w:rsidRDefault="00AD1922" w:rsidP="002F1DA6">
      <w:pPr>
        <w:spacing w:line="240" w:lineRule="exact"/>
        <w:ind w:firstLine="567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</w:r>
      <w:r>
        <w:rPr>
          <w:color w:val="000000"/>
          <w:sz w:val="28"/>
          <w:szCs w:val="28"/>
          <w:lang w:eastAsia="ar-SA"/>
        </w:rPr>
        <w:tab/>
        <w:t>от 06 февраля 2018 г. № 85</w:t>
      </w:r>
    </w:p>
    <w:p w:rsidR="00E11791" w:rsidRPr="0065599D" w:rsidRDefault="00E11791" w:rsidP="00D100F8">
      <w:pPr>
        <w:rPr>
          <w:sz w:val="28"/>
          <w:szCs w:val="28"/>
        </w:rPr>
      </w:pPr>
    </w:p>
    <w:p w:rsidR="00E11791" w:rsidRPr="0065599D" w:rsidRDefault="00E11791" w:rsidP="00D100F8">
      <w:pPr>
        <w:rPr>
          <w:sz w:val="28"/>
          <w:szCs w:val="28"/>
        </w:rPr>
      </w:pPr>
    </w:p>
    <w:p w:rsidR="00E11791" w:rsidRPr="0065599D" w:rsidRDefault="00E11791" w:rsidP="00D100F8">
      <w:pPr>
        <w:jc w:val="center"/>
        <w:rPr>
          <w:sz w:val="28"/>
          <w:szCs w:val="28"/>
        </w:rPr>
      </w:pPr>
    </w:p>
    <w:p w:rsidR="00E11791" w:rsidRPr="0065599D" w:rsidRDefault="00E11791" w:rsidP="00D100F8">
      <w:pPr>
        <w:jc w:val="center"/>
        <w:rPr>
          <w:sz w:val="28"/>
          <w:szCs w:val="28"/>
        </w:rPr>
      </w:pPr>
    </w:p>
    <w:p w:rsidR="00E11791" w:rsidRPr="0065599D" w:rsidRDefault="00E11791" w:rsidP="00D100F8">
      <w:pPr>
        <w:jc w:val="center"/>
        <w:rPr>
          <w:sz w:val="28"/>
          <w:szCs w:val="28"/>
        </w:rPr>
      </w:pPr>
      <w:r w:rsidRPr="0065599D">
        <w:rPr>
          <w:sz w:val="28"/>
          <w:szCs w:val="28"/>
        </w:rPr>
        <w:t>ГРАФИК</w:t>
      </w:r>
    </w:p>
    <w:p w:rsidR="00E11791" w:rsidRPr="0065599D" w:rsidRDefault="00E11791" w:rsidP="00D100F8">
      <w:pPr>
        <w:jc w:val="center"/>
        <w:rPr>
          <w:sz w:val="28"/>
          <w:szCs w:val="28"/>
        </w:rPr>
      </w:pPr>
      <w:r w:rsidRPr="0065599D">
        <w:rPr>
          <w:sz w:val="28"/>
          <w:szCs w:val="28"/>
        </w:rPr>
        <w:t>работы Центра поддержки собственников жилья</w:t>
      </w:r>
    </w:p>
    <w:p w:rsidR="00E11791" w:rsidRPr="0065599D" w:rsidRDefault="00E11791" w:rsidP="00D100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Ипатовского </w:t>
      </w:r>
      <w:r>
        <w:rPr>
          <w:color w:val="000000"/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</w:p>
    <w:p w:rsidR="00E11791" w:rsidRPr="0065599D" w:rsidRDefault="00E11791" w:rsidP="00D100F8">
      <w:pPr>
        <w:jc w:val="center"/>
        <w:rPr>
          <w:sz w:val="28"/>
          <w:szCs w:val="28"/>
        </w:rPr>
      </w:pPr>
    </w:p>
    <w:p w:rsidR="00E11791" w:rsidRPr="0065599D" w:rsidRDefault="00E11791" w:rsidP="00D100F8">
      <w:pPr>
        <w:jc w:val="center"/>
        <w:rPr>
          <w:sz w:val="28"/>
          <w:szCs w:val="28"/>
        </w:rPr>
      </w:pPr>
    </w:p>
    <w:p w:rsidR="00E11791" w:rsidRDefault="00E11791" w:rsidP="00D100F8">
      <w:pPr>
        <w:jc w:val="center"/>
      </w:pPr>
    </w:p>
    <w:tbl>
      <w:tblPr>
        <w:tblW w:w="102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3144"/>
        <w:gridCol w:w="2027"/>
        <w:gridCol w:w="2358"/>
        <w:gridCol w:w="1939"/>
      </w:tblGrid>
      <w:tr w:rsidR="00E11791">
        <w:tc>
          <w:tcPr>
            <w:tcW w:w="751" w:type="dxa"/>
          </w:tcPr>
          <w:p w:rsidR="00E11791" w:rsidRDefault="00E11791" w:rsidP="002D75B3">
            <w:pPr>
              <w:jc w:val="center"/>
            </w:pPr>
            <w:r>
              <w:t>№</w:t>
            </w:r>
          </w:p>
          <w:p w:rsidR="00E11791" w:rsidRDefault="00E11791" w:rsidP="002D75B3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44" w:type="dxa"/>
          </w:tcPr>
          <w:p w:rsidR="00E11791" w:rsidRDefault="00E11791" w:rsidP="002D75B3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027" w:type="dxa"/>
          </w:tcPr>
          <w:p w:rsidR="00E11791" w:rsidRDefault="00E11791" w:rsidP="002D75B3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2358" w:type="dxa"/>
          </w:tcPr>
          <w:p w:rsidR="00E11791" w:rsidRDefault="00E11791" w:rsidP="002D75B3">
            <w:pPr>
              <w:jc w:val="center"/>
            </w:pPr>
            <w:r>
              <w:t>Место проведения</w:t>
            </w:r>
          </w:p>
        </w:tc>
        <w:tc>
          <w:tcPr>
            <w:tcW w:w="1939" w:type="dxa"/>
          </w:tcPr>
          <w:p w:rsidR="00E11791" w:rsidRDefault="00E11791" w:rsidP="002D75B3">
            <w:pPr>
              <w:jc w:val="center"/>
            </w:pPr>
            <w:r>
              <w:t>Время проведения</w:t>
            </w:r>
          </w:p>
        </w:tc>
      </w:tr>
      <w:tr w:rsidR="00E11791">
        <w:trPr>
          <w:trHeight w:val="1666"/>
        </w:trPr>
        <w:tc>
          <w:tcPr>
            <w:tcW w:w="751" w:type="dxa"/>
            <w:vAlign w:val="center"/>
          </w:tcPr>
          <w:p w:rsidR="00E11791" w:rsidRDefault="00E11791" w:rsidP="002D75B3">
            <w:pPr>
              <w:jc w:val="center"/>
            </w:pPr>
            <w:r>
              <w:t>1.</w:t>
            </w:r>
          </w:p>
          <w:p w:rsidR="00E11791" w:rsidRDefault="00E11791" w:rsidP="002D75B3">
            <w:pPr>
              <w:jc w:val="center"/>
            </w:pPr>
          </w:p>
        </w:tc>
        <w:tc>
          <w:tcPr>
            <w:tcW w:w="3144" w:type="dxa"/>
            <w:vAlign w:val="center"/>
          </w:tcPr>
          <w:p w:rsidR="00E11791" w:rsidRDefault="00E11791" w:rsidP="002D75B3">
            <w:pPr>
              <w:jc w:val="center"/>
            </w:pPr>
            <w:r>
              <w:t>Прием жителей</w:t>
            </w:r>
          </w:p>
        </w:tc>
        <w:tc>
          <w:tcPr>
            <w:tcW w:w="2027" w:type="dxa"/>
            <w:vAlign w:val="center"/>
          </w:tcPr>
          <w:p w:rsidR="00E11791" w:rsidRDefault="00E11791" w:rsidP="002D75B3">
            <w:pPr>
              <w:jc w:val="center"/>
            </w:pPr>
            <w:r>
              <w:t xml:space="preserve">Управление по работе с территориями  администрации Ипатовского </w:t>
            </w:r>
            <w:r w:rsidRPr="00CC63B5">
              <w:t xml:space="preserve">городского округа </w:t>
            </w:r>
            <w:r>
              <w:t>Ставропольского края</w:t>
            </w:r>
          </w:p>
          <w:p w:rsidR="00E11791" w:rsidRDefault="00E11791" w:rsidP="002D75B3">
            <w:pPr>
              <w:jc w:val="center"/>
            </w:pPr>
          </w:p>
        </w:tc>
        <w:tc>
          <w:tcPr>
            <w:tcW w:w="2358" w:type="dxa"/>
            <w:vAlign w:val="center"/>
          </w:tcPr>
          <w:p w:rsidR="00E11791" w:rsidRDefault="00E11791" w:rsidP="00CC63B5">
            <w:pPr>
              <w:jc w:val="center"/>
            </w:pPr>
            <w:r>
              <w:t>г</w:t>
            </w:r>
            <w:proofErr w:type="gramStart"/>
            <w:r>
              <w:t>.И</w:t>
            </w:r>
            <w:proofErr w:type="gramEnd"/>
            <w:r>
              <w:t>патово,</w:t>
            </w:r>
          </w:p>
          <w:p w:rsidR="00E11791" w:rsidRDefault="00E11791" w:rsidP="00CC63B5">
            <w:pPr>
              <w:jc w:val="center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енинградская,49</w:t>
            </w:r>
          </w:p>
          <w:p w:rsidR="00E11791" w:rsidRDefault="00E11791" w:rsidP="00CC63B5">
            <w:pPr>
              <w:jc w:val="center"/>
            </w:pPr>
            <w:r>
              <w:t>1 этаж</w:t>
            </w:r>
            <w:bookmarkStart w:id="0" w:name="_GoBack"/>
            <w:bookmarkEnd w:id="0"/>
          </w:p>
        </w:tc>
        <w:tc>
          <w:tcPr>
            <w:tcW w:w="1939" w:type="dxa"/>
            <w:vAlign w:val="center"/>
          </w:tcPr>
          <w:p w:rsidR="00E11791" w:rsidRDefault="00E11791" w:rsidP="00050116">
            <w:pPr>
              <w:jc w:val="center"/>
            </w:pPr>
            <w:r>
              <w:t>Вторая среда месяца с 15:00 до 17:00</w:t>
            </w:r>
          </w:p>
          <w:p w:rsidR="00E11791" w:rsidRDefault="00E11791" w:rsidP="002D75B3">
            <w:pPr>
              <w:jc w:val="center"/>
            </w:pPr>
            <w:r>
              <w:t>Четвертая среда месяца с 15:00 до 17:00</w:t>
            </w:r>
          </w:p>
        </w:tc>
      </w:tr>
    </w:tbl>
    <w:p w:rsidR="00E11791" w:rsidRDefault="00E11791" w:rsidP="00D100F8">
      <w:pPr>
        <w:jc w:val="center"/>
      </w:pPr>
    </w:p>
    <w:p w:rsidR="00E11791" w:rsidRDefault="00E11791" w:rsidP="00D100F8">
      <w:pPr>
        <w:jc w:val="center"/>
      </w:pPr>
    </w:p>
    <w:p w:rsidR="00E11791" w:rsidRDefault="00E11791" w:rsidP="00050116">
      <w:pPr>
        <w:ind w:firstLine="567"/>
        <w:jc w:val="center"/>
      </w:pPr>
      <w:r>
        <w:rPr>
          <w:sz w:val="28"/>
          <w:szCs w:val="28"/>
        </w:rPr>
        <w:t>__________________________________________</w:t>
      </w:r>
    </w:p>
    <w:sectPr w:rsidR="00E11791" w:rsidSect="00D65F0A">
      <w:pgSz w:w="11906" w:h="16838"/>
      <w:pgMar w:top="107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CAF"/>
    <w:multiLevelType w:val="hybridMultilevel"/>
    <w:tmpl w:val="91747F4C"/>
    <w:lvl w:ilvl="0" w:tplc="4E0ED5A8">
      <w:start w:val="1"/>
      <w:numFmt w:val="decimal"/>
      <w:lvlText w:val="%1)"/>
      <w:lvlJc w:val="left"/>
      <w:pPr>
        <w:tabs>
          <w:tab w:val="num" w:pos="2034"/>
        </w:tabs>
        <w:ind w:left="2034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3D7313BB"/>
    <w:multiLevelType w:val="multilevel"/>
    <w:tmpl w:val="1ECE2380"/>
    <w:lvl w:ilvl="0">
      <w:start w:val="1"/>
      <w:numFmt w:val="decimal"/>
      <w:lvlText w:val="%1."/>
      <w:lvlJc w:val="left"/>
      <w:pPr>
        <w:ind w:left="1350" w:hanging="4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  <w:color w:val="auto"/>
      </w:rPr>
    </w:lvl>
  </w:abstractNum>
  <w:abstractNum w:abstractNumId="2">
    <w:nsid w:val="5FE92629"/>
    <w:multiLevelType w:val="hybridMultilevel"/>
    <w:tmpl w:val="5664A922"/>
    <w:lvl w:ilvl="0" w:tplc="4E0ED5A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3C4FA8"/>
    <w:multiLevelType w:val="hybridMultilevel"/>
    <w:tmpl w:val="C4A0BE7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69240D1"/>
    <w:multiLevelType w:val="hybridMultilevel"/>
    <w:tmpl w:val="1340BE8E"/>
    <w:lvl w:ilvl="0" w:tplc="4E0ED5A8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BD22758"/>
    <w:multiLevelType w:val="hybridMultilevel"/>
    <w:tmpl w:val="13809DA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337"/>
    <w:rsid w:val="000055AC"/>
    <w:rsid w:val="000114D8"/>
    <w:rsid w:val="000165C3"/>
    <w:rsid w:val="00020DA2"/>
    <w:rsid w:val="00050116"/>
    <w:rsid w:val="00050266"/>
    <w:rsid w:val="000623B5"/>
    <w:rsid w:val="0006593F"/>
    <w:rsid w:val="000709E1"/>
    <w:rsid w:val="00084E65"/>
    <w:rsid w:val="0008568A"/>
    <w:rsid w:val="000C65F0"/>
    <w:rsid w:val="000F210F"/>
    <w:rsid w:val="00116B77"/>
    <w:rsid w:val="001223BC"/>
    <w:rsid w:val="00191185"/>
    <w:rsid w:val="00191614"/>
    <w:rsid w:val="001A657A"/>
    <w:rsid w:val="001D3DB4"/>
    <w:rsid w:val="0020480F"/>
    <w:rsid w:val="00221CA7"/>
    <w:rsid w:val="0024311C"/>
    <w:rsid w:val="002C553F"/>
    <w:rsid w:val="002D75B3"/>
    <w:rsid w:val="002F1DA6"/>
    <w:rsid w:val="0033730D"/>
    <w:rsid w:val="0034521A"/>
    <w:rsid w:val="00347C63"/>
    <w:rsid w:val="003743BE"/>
    <w:rsid w:val="003C2FC0"/>
    <w:rsid w:val="003C4DB4"/>
    <w:rsid w:val="003D001A"/>
    <w:rsid w:val="00410B24"/>
    <w:rsid w:val="00412C3D"/>
    <w:rsid w:val="00427120"/>
    <w:rsid w:val="0047044D"/>
    <w:rsid w:val="004A6681"/>
    <w:rsid w:val="004B64CF"/>
    <w:rsid w:val="004C1078"/>
    <w:rsid w:val="004D612B"/>
    <w:rsid w:val="004F6A5F"/>
    <w:rsid w:val="0051265E"/>
    <w:rsid w:val="0051614E"/>
    <w:rsid w:val="00552028"/>
    <w:rsid w:val="00555BD4"/>
    <w:rsid w:val="00557DD1"/>
    <w:rsid w:val="00570152"/>
    <w:rsid w:val="005A5C04"/>
    <w:rsid w:val="005A7C0A"/>
    <w:rsid w:val="00607EDC"/>
    <w:rsid w:val="0063676B"/>
    <w:rsid w:val="0065599D"/>
    <w:rsid w:val="00657EA8"/>
    <w:rsid w:val="006805EA"/>
    <w:rsid w:val="006957D2"/>
    <w:rsid w:val="006C4D3D"/>
    <w:rsid w:val="006E24A4"/>
    <w:rsid w:val="00712AA4"/>
    <w:rsid w:val="00713849"/>
    <w:rsid w:val="00713DBE"/>
    <w:rsid w:val="00765064"/>
    <w:rsid w:val="0077538D"/>
    <w:rsid w:val="00792481"/>
    <w:rsid w:val="007A4EA4"/>
    <w:rsid w:val="007B07B3"/>
    <w:rsid w:val="007C30CC"/>
    <w:rsid w:val="007E061E"/>
    <w:rsid w:val="007E4A90"/>
    <w:rsid w:val="007F68DB"/>
    <w:rsid w:val="0081002B"/>
    <w:rsid w:val="00880131"/>
    <w:rsid w:val="008918B9"/>
    <w:rsid w:val="008B212B"/>
    <w:rsid w:val="00910F5B"/>
    <w:rsid w:val="00913B17"/>
    <w:rsid w:val="009328FB"/>
    <w:rsid w:val="00951EF2"/>
    <w:rsid w:val="00974589"/>
    <w:rsid w:val="009765E2"/>
    <w:rsid w:val="00984E7E"/>
    <w:rsid w:val="009C4FAA"/>
    <w:rsid w:val="009D5D81"/>
    <w:rsid w:val="00A053B8"/>
    <w:rsid w:val="00A73B94"/>
    <w:rsid w:val="00AA7136"/>
    <w:rsid w:val="00AC68F6"/>
    <w:rsid w:val="00AD1922"/>
    <w:rsid w:val="00B6521D"/>
    <w:rsid w:val="00B71A08"/>
    <w:rsid w:val="00BA207E"/>
    <w:rsid w:val="00BC1E7A"/>
    <w:rsid w:val="00C11F3B"/>
    <w:rsid w:val="00C2151E"/>
    <w:rsid w:val="00C70C91"/>
    <w:rsid w:val="00CB26D6"/>
    <w:rsid w:val="00CC05BE"/>
    <w:rsid w:val="00CC2332"/>
    <w:rsid w:val="00CC463A"/>
    <w:rsid w:val="00CC63B5"/>
    <w:rsid w:val="00CF40D8"/>
    <w:rsid w:val="00D05D8B"/>
    <w:rsid w:val="00D100F8"/>
    <w:rsid w:val="00D21E64"/>
    <w:rsid w:val="00D21E72"/>
    <w:rsid w:val="00D47011"/>
    <w:rsid w:val="00D5650E"/>
    <w:rsid w:val="00D65F0A"/>
    <w:rsid w:val="00D9165B"/>
    <w:rsid w:val="00DA23AA"/>
    <w:rsid w:val="00DD6B88"/>
    <w:rsid w:val="00E11791"/>
    <w:rsid w:val="00E25FF2"/>
    <w:rsid w:val="00E31337"/>
    <w:rsid w:val="00EA7C19"/>
    <w:rsid w:val="00EC0069"/>
    <w:rsid w:val="00EC7CFE"/>
    <w:rsid w:val="00ED0B75"/>
    <w:rsid w:val="00ED7D8C"/>
    <w:rsid w:val="00EF450E"/>
    <w:rsid w:val="00F02953"/>
    <w:rsid w:val="00F379C8"/>
    <w:rsid w:val="00F51C98"/>
    <w:rsid w:val="00F664E6"/>
    <w:rsid w:val="00F8127E"/>
    <w:rsid w:val="00FA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3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A2E20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A2E2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E3133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31337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3133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5">
    <w:name w:val="Текст в заданном формате"/>
    <w:basedOn w:val="a"/>
    <w:uiPriority w:val="99"/>
    <w:rsid w:val="00E31337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zh-CN"/>
    </w:rPr>
  </w:style>
  <w:style w:type="paragraph" w:styleId="a6">
    <w:name w:val="Normal (Web)"/>
    <w:basedOn w:val="a"/>
    <w:uiPriority w:val="99"/>
    <w:rsid w:val="00E31337"/>
    <w:pPr>
      <w:spacing w:before="100" w:beforeAutospacing="1" w:after="100" w:afterAutospacing="1"/>
    </w:pPr>
  </w:style>
  <w:style w:type="paragraph" w:styleId="a7">
    <w:name w:val="List Paragraph"/>
    <w:basedOn w:val="a"/>
    <w:uiPriority w:val="99"/>
    <w:qFormat/>
    <w:rsid w:val="0019161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852</Words>
  <Characters>4859</Characters>
  <Application>Microsoft Office Word</Application>
  <DocSecurity>0</DocSecurity>
  <Lines>40</Lines>
  <Paragraphs>11</Paragraphs>
  <ScaleCrop>false</ScaleCrop>
  <Company>Melkosoft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34</cp:revision>
  <cp:lastPrinted>2018-02-06T12:13:00Z</cp:lastPrinted>
  <dcterms:created xsi:type="dcterms:W3CDTF">2015-08-20T13:50:00Z</dcterms:created>
  <dcterms:modified xsi:type="dcterms:W3CDTF">2018-02-06T12:15:00Z</dcterms:modified>
</cp:coreProperties>
</file>