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48" w:rsidRDefault="00E36848" w:rsidP="00E368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E36848" w:rsidRDefault="00E36848" w:rsidP="00E36848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E36848" w:rsidRDefault="00E36848" w:rsidP="00E36848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E36848" w:rsidRDefault="00E36848" w:rsidP="00E36848">
      <w:pPr>
        <w:spacing w:line="240" w:lineRule="exact"/>
        <w:rPr>
          <w:szCs w:val="28"/>
        </w:rPr>
      </w:pPr>
    </w:p>
    <w:p w:rsidR="00E36848" w:rsidRDefault="00E36848" w:rsidP="00E36848">
      <w:pPr>
        <w:spacing w:line="240" w:lineRule="exact"/>
        <w:rPr>
          <w:szCs w:val="28"/>
        </w:rPr>
      </w:pPr>
    </w:p>
    <w:p w:rsidR="00E36848" w:rsidRDefault="00E36848" w:rsidP="00E36848">
      <w:pPr>
        <w:spacing w:line="240" w:lineRule="exact"/>
        <w:rPr>
          <w:szCs w:val="28"/>
        </w:rPr>
      </w:pPr>
      <w:r>
        <w:rPr>
          <w:szCs w:val="28"/>
        </w:rPr>
        <w:t>21 февраля 2019 г.                             г. Ипатово                                            № 247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E36848" w:rsidRDefault="00E36848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proofErr w:type="gramStart"/>
      <w:r>
        <w:t>О создании комиссии по реализации комплекса мер по оказанию в 2019 - 2021 годах адресной социальной помощи на проведение ремонтных работ жилых помещений инвалидов Великой Отечественной войны, участников Великой Отечественной войны, граждан, проработавших в тылу в период с 22 июня 1941 года по 9 мая 1945 года не менее 6 месяцев, исключая период работы на временно оккупированных территориях СССР, либо награжде</w:t>
      </w:r>
      <w:r>
        <w:t>н</w:t>
      </w:r>
      <w:r>
        <w:t>ных</w:t>
      </w:r>
      <w:proofErr w:type="gramEnd"/>
      <w:r>
        <w:t xml:space="preserve"> орденами или медалями СССР за самоотверженный труд в период Вел</w:t>
      </w:r>
      <w:r>
        <w:t>и</w:t>
      </w:r>
      <w:r>
        <w:t>кой Отечественной войны и являющихся получателями ежемесячной дене</w:t>
      </w:r>
      <w:r>
        <w:t>ж</w:t>
      </w:r>
      <w:r>
        <w:t>ной выплаты в соответствии со статьей 3 Закона Ставропольского края «О мерах социальной поддержки ветеранов», граждан, награжденных знаком «Жителю блокадного Ленинграда», вдов погибших (умерших) инвалидов В</w:t>
      </w:r>
      <w:r>
        <w:t>е</w:t>
      </w:r>
      <w:r>
        <w:t xml:space="preserve">ликой Отечественной войны и участников Великой Отечественной войны </w:t>
      </w:r>
    </w:p>
    <w:p w:rsidR="00855B5F" w:rsidRDefault="00855B5F" w:rsidP="00855B5F"/>
    <w:p w:rsidR="00855B5F" w:rsidRDefault="00855B5F" w:rsidP="00855B5F">
      <w:pPr>
        <w:ind w:firstLine="708"/>
      </w:pPr>
      <w:r>
        <w:t>В целях реализации постановления Правительства Ставропольского края от 31 января 2019 г. № 41-п «О порядке оказания в 2019 - 2021 годах а</w:t>
      </w:r>
      <w:r>
        <w:t>д</w:t>
      </w:r>
      <w:r>
        <w:t>ресной социальной помощи на проведение ремонтных работ жилых помещ</w:t>
      </w:r>
      <w:r>
        <w:t>е</w:t>
      </w:r>
      <w:r>
        <w:t xml:space="preserve">ний некоторых категорий граждан Российской Федерации, проживающих на территории Ставропольского края», администрация Ипатовского городского округа Ставропольского края </w:t>
      </w:r>
    </w:p>
    <w:p w:rsidR="00855B5F" w:rsidRDefault="00855B5F" w:rsidP="00855B5F"/>
    <w:p w:rsidR="00855B5F" w:rsidRDefault="00855B5F" w:rsidP="00855B5F">
      <w:r>
        <w:t>ПОСТАНОВЛЯЕТ:</w:t>
      </w:r>
    </w:p>
    <w:p w:rsidR="00855B5F" w:rsidRDefault="00855B5F" w:rsidP="00855B5F"/>
    <w:p w:rsidR="00855B5F" w:rsidRDefault="00855B5F" w:rsidP="00855B5F">
      <w:pPr>
        <w:ind w:firstLine="708"/>
      </w:pPr>
      <w:r>
        <w:t xml:space="preserve">1. Создать комиссию по реализации комплекса мер по оказанию в 2019 </w:t>
      </w:r>
      <w:proofErr w:type="gramStart"/>
      <w:r>
        <w:t>- 2021 годах адресной социальной помощи на проведение ремонтных работ жилых помещений инвалидов Великой Отечественной войны (далее – инв</w:t>
      </w:r>
      <w:r>
        <w:t>а</w:t>
      </w:r>
      <w:r>
        <w:t>лиды ВОВ), участников Великой Отечественной войны (далее – участники ВОВ), граждан, проработавших в тылу в период с 22 июня 1941 года по 9 мая 1945 года не менее 6 месяцев, исключая период работы на временно оккуп</w:t>
      </w:r>
      <w:r>
        <w:t>и</w:t>
      </w:r>
      <w:r>
        <w:t>рованных территориях СССР, либо награжденных орденами или медалями СССР за</w:t>
      </w:r>
      <w:proofErr w:type="gramEnd"/>
      <w:r>
        <w:t xml:space="preserve"> </w:t>
      </w:r>
      <w:proofErr w:type="gramStart"/>
      <w:r>
        <w:t>самоотверженный труд в период Великой Отечественной войны и являющихся получателями ежемесячной денежной выплаты в соответствии со статьей 3 Закона Ставропольского края «О мерах социальной поддержки ветеранов» (далее – труженики тыла), граждан, награжденных знаком «Ж</w:t>
      </w:r>
      <w:r>
        <w:t>и</w:t>
      </w:r>
      <w:r>
        <w:t>телю блокадного Ленинграда» (далее – ветераны ВОВ), вдов погибших (умерших) инвалидов Великой Отечественной войны и участников Великой Отечественной войны (далее – вдовы погибших (умерших) инвалидов и уч</w:t>
      </w:r>
      <w:r>
        <w:t>а</w:t>
      </w:r>
      <w:r>
        <w:t>стников ВОВ), (далее соответственно</w:t>
      </w:r>
      <w:proofErr w:type="gramEnd"/>
      <w:r>
        <w:t xml:space="preserve"> - комиссия, адресная социальная п</w:t>
      </w:r>
      <w:r>
        <w:t>о</w:t>
      </w:r>
      <w:r>
        <w:t>мощь).</w:t>
      </w:r>
    </w:p>
    <w:p w:rsidR="00855B5F" w:rsidRDefault="00855B5F" w:rsidP="00855B5F"/>
    <w:p w:rsidR="00855B5F" w:rsidRDefault="00855B5F" w:rsidP="00855B5F">
      <w:pPr>
        <w:ind w:firstLine="708"/>
      </w:pPr>
      <w:r>
        <w:t>2. Утвердить прилагаемые:</w:t>
      </w:r>
    </w:p>
    <w:p w:rsidR="00855B5F" w:rsidRDefault="00855B5F" w:rsidP="00855B5F">
      <w:pPr>
        <w:ind w:firstLine="708"/>
      </w:pPr>
      <w:r>
        <w:lastRenderedPageBreak/>
        <w:t>2.1. Состав комиссии.</w:t>
      </w:r>
    </w:p>
    <w:p w:rsidR="00855B5F" w:rsidRDefault="00855B5F" w:rsidP="00855B5F">
      <w:pPr>
        <w:ind w:firstLine="708"/>
      </w:pPr>
      <w:r>
        <w:t>2.2. Положение о комиссии.</w:t>
      </w:r>
    </w:p>
    <w:p w:rsidR="00855B5F" w:rsidRDefault="00855B5F" w:rsidP="00855B5F">
      <w:pPr>
        <w:ind w:firstLine="708"/>
      </w:pPr>
      <w:r>
        <w:t>2.3. Форму заявления на оказание адресной социальной помощи на проведение ремонтных работ жилых помещений инвалидов ВОВ, участников ВОВ, тружеников тыла, ветеранов ВОВ, вдов погибших (умерших) инвал</w:t>
      </w:r>
      <w:r>
        <w:t>и</w:t>
      </w:r>
      <w:r>
        <w:t>дов и участников ВОВ.</w:t>
      </w:r>
    </w:p>
    <w:p w:rsidR="00855B5F" w:rsidRDefault="00855B5F" w:rsidP="00855B5F">
      <w:pPr>
        <w:ind w:firstLine="708"/>
      </w:pPr>
      <w:r>
        <w:t>2.4. Форму уведомления о перечне недостающих и (или) неправильно  оформленных документов и сроке их предоставления на оказание адресной социальной помощи на проведение ремонтных работ жилых помещений и</w:t>
      </w:r>
      <w:r>
        <w:t>н</w:t>
      </w:r>
      <w:r>
        <w:t>валидов ВОВ, участников ВОВ, тружеников тыла, ветеранов ВОВ, вдов п</w:t>
      </w:r>
      <w:r>
        <w:t>о</w:t>
      </w:r>
      <w:r>
        <w:t>гибших (умерших) инвалидов и участников ВОВ.</w:t>
      </w:r>
    </w:p>
    <w:p w:rsidR="00855B5F" w:rsidRDefault="00855B5F" w:rsidP="00855B5F">
      <w:pPr>
        <w:ind w:firstLine="708"/>
      </w:pPr>
      <w:r>
        <w:t>2.5. Форму решения комиссии по реализации комплекса мер по оказ</w:t>
      </w:r>
      <w:r>
        <w:t>а</w:t>
      </w:r>
      <w:r>
        <w:t>нию в 2019 - 2021 годах адресной социальной помощи на проведение р</w:t>
      </w:r>
      <w:r>
        <w:t>е</w:t>
      </w:r>
      <w:r>
        <w:t>монтных работ жилых помещений инвалидов ВОВ, участников ВОВ, труж</w:t>
      </w:r>
      <w:r>
        <w:t>е</w:t>
      </w:r>
      <w:r>
        <w:t>ников тыла, ветеранов ВОВ, вдов погибших (умерших) инвалидов и участн</w:t>
      </w:r>
      <w:r>
        <w:t>и</w:t>
      </w:r>
      <w:r>
        <w:t>ков ВОВ в список на оказание адресной социальной помощи.</w:t>
      </w:r>
    </w:p>
    <w:p w:rsidR="00855B5F" w:rsidRDefault="00855B5F" w:rsidP="00855B5F">
      <w:pPr>
        <w:ind w:firstLine="708"/>
      </w:pPr>
      <w:r>
        <w:t xml:space="preserve">2.6. </w:t>
      </w:r>
      <w:proofErr w:type="gramStart"/>
      <w:r>
        <w:t>Форму решения комиссии по реализации комплекса мер по оказ</w:t>
      </w:r>
      <w:r>
        <w:t>а</w:t>
      </w:r>
      <w:r>
        <w:t>нию в 2019 - 2021 годах адресной социальной помощи на проведение р</w:t>
      </w:r>
      <w:r>
        <w:t>е</w:t>
      </w:r>
      <w:r>
        <w:t>монтных работ жилых помещений инвалидов ВОВ, участников ВОВ, труж</w:t>
      </w:r>
      <w:r>
        <w:t>е</w:t>
      </w:r>
      <w:r>
        <w:t>ников тыла, ветеранов ВОВ, вдов погибших (умерших) инвалидов и участн</w:t>
      </w:r>
      <w:r>
        <w:t>и</w:t>
      </w:r>
      <w:r>
        <w:t>ков ВОВ об отказе во включении инвалидов ВОВ, участников ВОВ, труж</w:t>
      </w:r>
      <w:r>
        <w:t>е</w:t>
      </w:r>
      <w:r>
        <w:t>ников тыла, ветеранов ВОВ, вдов погибших (умерших) инвалидов и участн</w:t>
      </w:r>
      <w:r>
        <w:t>и</w:t>
      </w:r>
      <w:r>
        <w:t>ков ВОВ в список на оказание</w:t>
      </w:r>
      <w:proofErr w:type="gramEnd"/>
      <w:r>
        <w:t xml:space="preserve"> адресной социальной помощи. </w:t>
      </w:r>
    </w:p>
    <w:p w:rsidR="00855B5F" w:rsidRDefault="00855B5F" w:rsidP="00855B5F">
      <w:pPr>
        <w:ind w:firstLine="708"/>
      </w:pPr>
      <w:r>
        <w:t xml:space="preserve">2.7. </w:t>
      </w:r>
      <w:proofErr w:type="gramStart"/>
      <w:r>
        <w:t>Форму уведомления о принятом решении комиссии по реализации комплекса мер по оказанию в 2019 - 2021 годах адресной социальной пом</w:t>
      </w:r>
      <w:r>
        <w:t>о</w:t>
      </w:r>
      <w:r>
        <w:t>щи на проведение ремонтных работ жилых инвалидов ВОВ, участников ВОВ, тружеников тыла, ветеранов ВОВ, вдов погибших (умерших) инвал</w:t>
      </w:r>
      <w:r>
        <w:t>и</w:t>
      </w:r>
      <w:r>
        <w:t>дов и участников ВОВ о включении в список на оказание адресной социал</w:t>
      </w:r>
      <w:r>
        <w:t>ь</w:t>
      </w:r>
      <w:r>
        <w:t>ной помощи инвалидов Великой Отечественной войны, вдов погибших (умерших) инвалидов и участников Великой Отечественной</w:t>
      </w:r>
      <w:proofErr w:type="gramEnd"/>
      <w:r>
        <w:t xml:space="preserve"> войны, ветер</w:t>
      </w:r>
      <w:r>
        <w:t>а</w:t>
      </w:r>
      <w:r>
        <w:t>нов Великой Отечественной войны.</w:t>
      </w:r>
    </w:p>
    <w:p w:rsidR="00855B5F" w:rsidRDefault="00855B5F" w:rsidP="00855B5F">
      <w:r>
        <w:tab/>
        <w:t>2.8. Форму журнала регистрации заявлений на оказание адресной соц</w:t>
      </w:r>
      <w:r>
        <w:t>и</w:t>
      </w:r>
      <w:r>
        <w:t>альной помощи на проведение ремонтных работ жилых помещений инвал</w:t>
      </w:r>
      <w:r>
        <w:t>и</w:t>
      </w:r>
      <w:r>
        <w:t>дов ВОВ, участников ВОВ, тружеников тыла, ветеранов ВОВ, вдов погибших (умерших) инвалидов и участников ВОВ.</w:t>
      </w:r>
    </w:p>
    <w:p w:rsidR="00855B5F" w:rsidRDefault="00855B5F" w:rsidP="00855B5F"/>
    <w:p w:rsidR="00855B5F" w:rsidRDefault="00855B5F" w:rsidP="00855B5F">
      <w:pPr>
        <w:ind w:firstLine="708"/>
      </w:pPr>
      <w:r>
        <w:t xml:space="preserve">3. </w:t>
      </w:r>
      <w:proofErr w:type="gramStart"/>
      <w:r>
        <w:t>Признать утратившими силу постановление администрации Ипато</w:t>
      </w:r>
      <w:r>
        <w:t>в</w:t>
      </w:r>
      <w:r>
        <w:t>ского городского округа Ставропольского края от 08 февраля 2018 г. № 95 «О создании комиссии по реализации комплекса мер по оказанию в 2018 г</w:t>
      </w:r>
      <w:r>
        <w:t>о</w:t>
      </w:r>
      <w:r>
        <w:t>ду адресной социальной помощи на проведение ремонтных работ жилых п</w:t>
      </w:r>
      <w:r>
        <w:t>о</w:t>
      </w:r>
      <w:r>
        <w:t>мещений инвалидов Великой Отечественной войны, участников Великой Отечественной войны, вдов погибших (умерших) инвалидов Великой Отеч</w:t>
      </w:r>
      <w:r>
        <w:t>е</w:t>
      </w:r>
      <w:r>
        <w:t>ственной войны и участников Великой Отечественной войны, граждан, н</w:t>
      </w:r>
      <w:r>
        <w:t>а</w:t>
      </w:r>
      <w:r>
        <w:t>гражденных знаком</w:t>
      </w:r>
      <w:proofErr w:type="gramEnd"/>
      <w:r>
        <w:t xml:space="preserve"> «</w:t>
      </w:r>
      <w:proofErr w:type="gramStart"/>
      <w:r>
        <w:t>Жителю блокадного Ленинграда», граждан, прораб</w:t>
      </w:r>
      <w:r>
        <w:t>о</w:t>
      </w:r>
      <w:r>
        <w:t xml:space="preserve">тавших в тылу в период с 22 июня 1941 года по 9 мая 1945 года не менее 6 </w:t>
      </w:r>
      <w:r>
        <w:lastRenderedPageBreak/>
        <w:t>месяцев, исключая период работы на временно оккупированных территориях СССР, либо награжденных орденами или медалями СССР за самоотверже</w:t>
      </w:r>
      <w:r>
        <w:t>н</w:t>
      </w:r>
      <w:r>
        <w:t>ный труд в период Великой Отечественной войны и являющихся получат</w:t>
      </w:r>
      <w:r>
        <w:t>е</w:t>
      </w:r>
      <w:r>
        <w:t>лями ежемесячной денежной выплаты в соответствии со статьей 3 Закона Ставропольского края «О</w:t>
      </w:r>
      <w:proofErr w:type="gramEnd"/>
      <w:r>
        <w:t xml:space="preserve"> </w:t>
      </w:r>
      <w:proofErr w:type="gramStart"/>
      <w:r>
        <w:t>мерах</w:t>
      </w:r>
      <w:proofErr w:type="gramEnd"/>
      <w:r>
        <w:t xml:space="preserve"> социальной поддержки ветеранов».</w:t>
      </w:r>
    </w:p>
    <w:p w:rsidR="00855B5F" w:rsidRDefault="00855B5F" w:rsidP="00855B5F"/>
    <w:p w:rsidR="00855B5F" w:rsidRDefault="00855B5F" w:rsidP="00855B5F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</w:t>
      </w:r>
      <w:proofErr w:type="spellStart"/>
      <w:r>
        <w:t>Бражко</w:t>
      </w:r>
      <w:proofErr w:type="spellEnd"/>
      <w:r>
        <w:t xml:space="preserve"> А.П. </w:t>
      </w:r>
    </w:p>
    <w:p w:rsidR="00855B5F" w:rsidRDefault="00855B5F" w:rsidP="00855B5F"/>
    <w:p w:rsidR="00855B5F" w:rsidRDefault="00855B5F" w:rsidP="00855B5F">
      <w:pPr>
        <w:ind w:firstLine="708"/>
      </w:pPr>
      <w:r>
        <w:t>5. Настоящее постановление вступает в силу на следующий день после дня его официального обнародования.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proofErr w:type="gramStart"/>
      <w:r>
        <w:t>Исполняющий</w:t>
      </w:r>
      <w:proofErr w:type="gramEnd"/>
      <w:r>
        <w:t xml:space="preserve"> обязанности главы Ипатовского </w:t>
      </w:r>
    </w:p>
    <w:p w:rsidR="00855B5F" w:rsidRDefault="00855B5F" w:rsidP="00855B5F">
      <w:pPr>
        <w:spacing w:line="240" w:lineRule="exact"/>
      </w:pPr>
      <w:r>
        <w:t xml:space="preserve">городского округа Ставропольского края, </w:t>
      </w:r>
    </w:p>
    <w:p w:rsidR="00855B5F" w:rsidRDefault="00855B5F" w:rsidP="00855B5F">
      <w:pPr>
        <w:spacing w:line="240" w:lineRule="exact"/>
      </w:pPr>
      <w:r>
        <w:t xml:space="preserve">заместитель главы администрации </w:t>
      </w:r>
    </w:p>
    <w:p w:rsidR="00855B5F" w:rsidRDefault="00855B5F" w:rsidP="00855B5F">
      <w:pPr>
        <w:spacing w:line="240" w:lineRule="exact"/>
      </w:pPr>
      <w:r>
        <w:t xml:space="preserve">Ипатовского городского округа </w:t>
      </w:r>
    </w:p>
    <w:p w:rsidR="00855B5F" w:rsidRDefault="00855B5F" w:rsidP="00855B5F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C417AC" w:rsidP="00855B5F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.6pt;width:466.5pt;height:0;z-index:251658240" o:connectortype="straight"/>
        </w:pic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Визируют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Заместитель главы администрации</w:t>
      </w:r>
    </w:p>
    <w:p w:rsidR="00855B5F" w:rsidRDefault="00855B5F" w:rsidP="00855B5F">
      <w:pPr>
        <w:spacing w:line="240" w:lineRule="exact"/>
      </w:pPr>
      <w:r>
        <w:t>Ипатовского городского округа</w:t>
      </w:r>
    </w:p>
    <w:p w:rsidR="00855B5F" w:rsidRDefault="00855B5F" w:rsidP="00855B5F">
      <w:pPr>
        <w:spacing w:line="240" w:lineRule="exact"/>
      </w:pPr>
      <w:r>
        <w:t xml:space="preserve">Ставропольского края                                                                 Э.В. Кондратьева 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Начальник отдела правового</w:t>
      </w:r>
    </w:p>
    <w:p w:rsidR="00855B5F" w:rsidRDefault="00855B5F" w:rsidP="00855B5F">
      <w:pPr>
        <w:spacing w:line="240" w:lineRule="exact"/>
      </w:pPr>
      <w:r>
        <w:t>и кадрового обеспечения</w:t>
      </w:r>
    </w:p>
    <w:p w:rsidR="00855B5F" w:rsidRDefault="00855B5F" w:rsidP="00855B5F">
      <w:pPr>
        <w:spacing w:line="240" w:lineRule="exact"/>
      </w:pPr>
      <w:r>
        <w:t>администрации Ипатовского</w:t>
      </w:r>
    </w:p>
    <w:p w:rsidR="00855B5F" w:rsidRDefault="00855B5F" w:rsidP="00855B5F">
      <w:pPr>
        <w:spacing w:line="240" w:lineRule="exact"/>
      </w:pPr>
      <w:r>
        <w:t>городского округа</w:t>
      </w:r>
    </w:p>
    <w:p w:rsidR="00855B5F" w:rsidRDefault="00855B5F" w:rsidP="00855B5F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Проект постановления подготовлен управлением труда и социальной защиты населения администрации Ипатовского городского округа Ставропольского края</w:t>
      </w: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 xml:space="preserve">                                                                                                         О.В. </w:t>
      </w:r>
      <w:proofErr w:type="spellStart"/>
      <w:r>
        <w:t>Вильгоцкая</w:t>
      </w:r>
      <w:proofErr w:type="spellEnd"/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</w:p>
    <w:p w:rsidR="00855B5F" w:rsidRDefault="00855B5F" w:rsidP="00855B5F">
      <w:pPr>
        <w:spacing w:line="240" w:lineRule="exact"/>
      </w:pPr>
      <w:r>
        <w:t>Рассылка:</w:t>
      </w:r>
    </w:p>
    <w:p w:rsidR="00855B5F" w:rsidRDefault="00855B5F" w:rsidP="00855B5F">
      <w:pPr>
        <w:spacing w:line="240" w:lineRule="exact"/>
      </w:pPr>
      <w:proofErr w:type="spellStart"/>
      <w:r>
        <w:t>Бражко</w:t>
      </w:r>
      <w:proofErr w:type="spellEnd"/>
      <w:r>
        <w:t xml:space="preserve"> А.П.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855B5F" w:rsidRDefault="00855B5F" w:rsidP="00855B5F">
      <w:pPr>
        <w:spacing w:line="240" w:lineRule="exact"/>
      </w:pPr>
      <w:r>
        <w:t>Коваленко М.А.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855B5F" w:rsidRDefault="00855B5F" w:rsidP="00855B5F">
      <w:pPr>
        <w:spacing w:line="240" w:lineRule="exact"/>
      </w:pPr>
      <w:r>
        <w:t xml:space="preserve">УТСЗН АИГО СК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855B5F" w:rsidRDefault="00386FAD" w:rsidP="00855B5F">
      <w:pPr>
        <w:spacing w:line="240" w:lineRule="exact"/>
      </w:pPr>
      <w:r>
        <w:t>Библиотека</w:t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 w:rsidR="00855B5F">
        <w:tab/>
      </w:r>
      <w:r>
        <w:tab/>
      </w:r>
      <w:r>
        <w:tab/>
      </w:r>
      <w:r w:rsidR="00855B5F">
        <w:t>1</w:t>
      </w:r>
    </w:p>
    <w:p w:rsidR="00A84E4C" w:rsidRPr="001A191D" w:rsidRDefault="00855B5F" w:rsidP="00855B5F">
      <w:pPr>
        <w:spacing w:line="240" w:lineRule="exact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1A191D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84F4D"/>
    <w:rsid w:val="003574EA"/>
    <w:rsid w:val="00386FAD"/>
    <w:rsid w:val="003B76DA"/>
    <w:rsid w:val="00411634"/>
    <w:rsid w:val="004711DC"/>
    <w:rsid w:val="004B0C99"/>
    <w:rsid w:val="00517237"/>
    <w:rsid w:val="00520AF2"/>
    <w:rsid w:val="0059279E"/>
    <w:rsid w:val="00646F4F"/>
    <w:rsid w:val="006777C5"/>
    <w:rsid w:val="00682E00"/>
    <w:rsid w:val="006A1D09"/>
    <w:rsid w:val="00796DA5"/>
    <w:rsid w:val="00807F0E"/>
    <w:rsid w:val="00842CE3"/>
    <w:rsid w:val="00855B5F"/>
    <w:rsid w:val="0087040E"/>
    <w:rsid w:val="008D4DC9"/>
    <w:rsid w:val="009419D6"/>
    <w:rsid w:val="009A3CD3"/>
    <w:rsid w:val="009D5622"/>
    <w:rsid w:val="00A84E4C"/>
    <w:rsid w:val="00B45A73"/>
    <w:rsid w:val="00BE68AB"/>
    <w:rsid w:val="00C150D7"/>
    <w:rsid w:val="00C2326C"/>
    <w:rsid w:val="00C417AC"/>
    <w:rsid w:val="00CC198A"/>
    <w:rsid w:val="00CE4C6C"/>
    <w:rsid w:val="00DF10A6"/>
    <w:rsid w:val="00E36848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8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1056</Words>
  <Characters>6022</Characters>
  <Application>Microsoft Office Word</Application>
  <DocSecurity>0</DocSecurity>
  <Lines>50</Lines>
  <Paragraphs>14</Paragraphs>
  <ScaleCrop>false</ScaleCrop>
  <Company>Орготдел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5</cp:revision>
  <cp:lastPrinted>2019-02-22T10:41:00Z</cp:lastPrinted>
  <dcterms:created xsi:type="dcterms:W3CDTF">2019-02-19T08:48:00Z</dcterms:created>
  <dcterms:modified xsi:type="dcterms:W3CDTF">2019-02-22T10:41:00Z</dcterms:modified>
</cp:coreProperties>
</file>