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D79" w:rsidRPr="00882B0A" w:rsidRDefault="00215325">
      <w:pPr>
        <w:pStyle w:val="20"/>
        <w:jc w:val="center"/>
        <w:rPr>
          <w:b/>
          <w:szCs w:val="28"/>
        </w:rPr>
      </w:pPr>
      <w:r>
        <w:rPr>
          <w:b/>
          <w:szCs w:val="28"/>
        </w:rPr>
        <w:t xml:space="preserve">Информация </w:t>
      </w:r>
      <w:r w:rsidR="004F29C1">
        <w:rPr>
          <w:b/>
          <w:szCs w:val="28"/>
        </w:rPr>
        <w:t xml:space="preserve">о ходе </w:t>
      </w:r>
      <w:r w:rsidR="00794492">
        <w:rPr>
          <w:b/>
          <w:szCs w:val="28"/>
        </w:rPr>
        <w:t>реализации</w:t>
      </w:r>
      <w:bookmarkStart w:id="0" w:name="_GoBack"/>
      <w:bookmarkEnd w:id="0"/>
    </w:p>
    <w:p w:rsidR="00CE3D79" w:rsidRPr="00882B0A" w:rsidRDefault="008F7551">
      <w:pPr>
        <w:pStyle w:val="20"/>
        <w:jc w:val="center"/>
        <w:rPr>
          <w:b/>
          <w:szCs w:val="28"/>
        </w:rPr>
      </w:pPr>
      <w:r w:rsidRPr="00882B0A">
        <w:rPr>
          <w:b/>
          <w:szCs w:val="28"/>
        </w:rPr>
        <w:t xml:space="preserve">муниципальной программы «Развитие </w:t>
      </w:r>
      <w:r w:rsidR="00467AD4">
        <w:rPr>
          <w:b/>
          <w:szCs w:val="28"/>
        </w:rPr>
        <w:t xml:space="preserve">сельского хозяйства </w:t>
      </w:r>
      <w:r w:rsidRPr="00882B0A">
        <w:rPr>
          <w:b/>
          <w:szCs w:val="28"/>
        </w:rPr>
        <w:t>в</w:t>
      </w:r>
      <w:r w:rsidR="00467AD4">
        <w:rPr>
          <w:b/>
          <w:szCs w:val="28"/>
        </w:rPr>
        <w:t xml:space="preserve"> </w:t>
      </w:r>
      <w:proofErr w:type="spellStart"/>
      <w:r w:rsidR="008D6948">
        <w:rPr>
          <w:b/>
          <w:szCs w:val="28"/>
        </w:rPr>
        <w:t>Ипато</w:t>
      </w:r>
      <w:r w:rsidR="008D6948">
        <w:rPr>
          <w:b/>
          <w:szCs w:val="28"/>
        </w:rPr>
        <w:t>в</w:t>
      </w:r>
      <w:r w:rsidR="008D6948">
        <w:rPr>
          <w:b/>
          <w:szCs w:val="28"/>
        </w:rPr>
        <w:t>ском</w:t>
      </w:r>
      <w:proofErr w:type="spellEnd"/>
      <w:r w:rsidR="008D6948">
        <w:rPr>
          <w:b/>
          <w:szCs w:val="28"/>
        </w:rPr>
        <w:t xml:space="preserve"> городского округа</w:t>
      </w:r>
      <w:r w:rsidRPr="00882B0A">
        <w:rPr>
          <w:b/>
          <w:szCs w:val="28"/>
        </w:rPr>
        <w:t xml:space="preserve"> Ставропольского края»</w:t>
      </w:r>
      <w:r w:rsidR="008D6948">
        <w:rPr>
          <w:b/>
          <w:szCs w:val="28"/>
        </w:rPr>
        <w:t xml:space="preserve"> за 2018</w:t>
      </w:r>
      <w:r w:rsidR="00794492">
        <w:rPr>
          <w:b/>
          <w:szCs w:val="28"/>
        </w:rPr>
        <w:t xml:space="preserve"> год</w:t>
      </w:r>
    </w:p>
    <w:p w:rsidR="00CE3D79" w:rsidRPr="00C9764A" w:rsidRDefault="00CE3D79">
      <w:pPr>
        <w:pStyle w:val="20"/>
        <w:jc w:val="center"/>
        <w:rPr>
          <w:b/>
          <w:szCs w:val="28"/>
          <w:highlight w:val="yellow"/>
        </w:rPr>
      </w:pPr>
    </w:p>
    <w:p w:rsidR="00CE3D79" w:rsidRPr="00C9764A" w:rsidRDefault="008F7551">
      <w:pPr>
        <w:pStyle w:val="20"/>
        <w:rPr>
          <w:szCs w:val="28"/>
        </w:rPr>
      </w:pPr>
      <w:r w:rsidRPr="00C9764A">
        <w:rPr>
          <w:szCs w:val="28"/>
        </w:rPr>
        <w:tab/>
        <w:t>Муниципальная программа «Развитие</w:t>
      </w:r>
      <w:r w:rsidR="00467AD4">
        <w:rPr>
          <w:szCs w:val="28"/>
        </w:rPr>
        <w:t xml:space="preserve"> сельского хозяйства</w:t>
      </w:r>
      <w:r w:rsidRPr="00C9764A">
        <w:rPr>
          <w:szCs w:val="28"/>
        </w:rPr>
        <w:t xml:space="preserve">  в</w:t>
      </w:r>
      <w:r w:rsidR="00467AD4">
        <w:rPr>
          <w:szCs w:val="28"/>
        </w:rPr>
        <w:t xml:space="preserve"> </w:t>
      </w:r>
      <w:proofErr w:type="spellStart"/>
      <w:r w:rsidR="008D6948">
        <w:rPr>
          <w:szCs w:val="28"/>
        </w:rPr>
        <w:t>Ипато</w:t>
      </w:r>
      <w:r w:rsidR="008D6948">
        <w:rPr>
          <w:szCs w:val="28"/>
        </w:rPr>
        <w:t>в</w:t>
      </w:r>
      <w:r w:rsidR="008D6948">
        <w:rPr>
          <w:szCs w:val="28"/>
        </w:rPr>
        <w:t>ском</w:t>
      </w:r>
      <w:proofErr w:type="spellEnd"/>
      <w:r w:rsidR="008D6948">
        <w:rPr>
          <w:szCs w:val="28"/>
        </w:rPr>
        <w:t xml:space="preserve"> городском округе</w:t>
      </w:r>
      <w:r w:rsidRPr="00C9764A">
        <w:rPr>
          <w:szCs w:val="28"/>
        </w:rPr>
        <w:t xml:space="preserve"> Ставропольского края» (дале</w:t>
      </w:r>
      <w:r w:rsidR="008D6948">
        <w:rPr>
          <w:szCs w:val="28"/>
        </w:rPr>
        <w:t>е – Программа) включ</w:t>
      </w:r>
      <w:r w:rsidR="008D6948">
        <w:rPr>
          <w:szCs w:val="28"/>
        </w:rPr>
        <w:t>а</w:t>
      </w:r>
      <w:r w:rsidR="00467AD4">
        <w:rPr>
          <w:szCs w:val="28"/>
        </w:rPr>
        <w:t>ет в себя 2</w:t>
      </w:r>
      <w:r w:rsidRPr="00C9764A">
        <w:rPr>
          <w:szCs w:val="28"/>
        </w:rPr>
        <w:t xml:space="preserve"> подпрограмм</w:t>
      </w:r>
      <w:r w:rsidR="00467AD4">
        <w:rPr>
          <w:szCs w:val="28"/>
        </w:rPr>
        <w:t>ы</w:t>
      </w:r>
      <w:r w:rsidRPr="00C9764A">
        <w:rPr>
          <w:szCs w:val="28"/>
        </w:rPr>
        <w:t xml:space="preserve">: </w:t>
      </w:r>
    </w:p>
    <w:p w:rsidR="00CE3D79" w:rsidRPr="008D6948" w:rsidRDefault="008F7551">
      <w:pPr>
        <w:pStyle w:val="20"/>
        <w:rPr>
          <w:szCs w:val="28"/>
          <w:highlight w:val="yellow"/>
        </w:rPr>
      </w:pPr>
      <w:r w:rsidRPr="00C9764A">
        <w:rPr>
          <w:b/>
          <w:szCs w:val="28"/>
        </w:rPr>
        <w:tab/>
      </w:r>
      <w:r w:rsidRPr="008D6948">
        <w:rPr>
          <w:b/>
          <w:szCs w:val="28"/>
        </w:rPr>
        <w:t xml:space="preserve">- </w:t>
      </w:r>
      <w:r w:rsidR="00467AD4" w:rsidRPr="00467AD4">
        <w:rPr>
          <w:szCs w:val="28"/>
        </w:rPr>
        <w:t>Развитие растениеводства и животноводства</w:t>
      </w:r>
      <w:r w:rsidRPr="008D6948">
        <w:rPr>
          <w:szCs w:val="28"/>
        </w:rPr>
        <w:t>;</w:t>
      </w:r>
    </w:p>
    <w:p w:rsidR="00CE3D79" w:rsidRDefault="008F7551" w:rsidP="00467AD4">
      <w:pPr>
        <w:pStyle w:val="20"/>
        <w:ind w:firstLine="709"/>
        <w:rPr>
          <w:szCs w:val="28"/>
        </w:rPr>
      </w:pPr>
      <w:r w:rsidRPr="00EB11DB">
        <w:rPr>
          <w:szCs w:val="28"/>
        </w:rPr>
        <w:t xml:space="preserve">- Обеспечение реализации программы администрации </w:t>
      </w:r>
      <w:proofErr w:type="spellStart"/>
      <w:r w:rsidRPr="00EB11DB">
        <w:rPr>
          <w:szCs w:val="28"/>
        </w:rPr>
        <w:t>Ипатовского</w:t>
      </w:r>
      <w:proofErr w:type="spellEnd"/>
      <w:r w:rsidRPr="00EB11DB">
        <w:rPr>
          <w:szCs w:val="28"/>
        </w:rPr>
        <w:t xml:space="preserve"> </w:t>
      </w:r>
      <w:r w:rsidR="00467AD4">
        <w:rPr>
          <w:szCs w:val="28"/>
        </w:rPr>
        <w:t>г</w:t>
      </w:r>
      <w:r w:rsidR="00467AD4">
        <w:rPr>
          <w:szCs w:val="28"/>
        </w:rPr>
        <w:t>о</w:t>
      </w:r>
      <w:r w:rsidR="00467AD4">
        <w:rPr>
          <w:szCs w:val="28"/>
        </w:rPr>
        <w:t xml:space="preserve">родского округа </w:t>
      </w:r>
      <w:r w:rsidRPr="00EB11DB">
        <w:rPr>
          <w:szCs w:val="28"/>
        </w:rPr>
        <w:t xml:space="preserve">Ставропольского края и иных мероприятий. </w:t>
      </w:r>
    </w:p>
    <w:p w:rsidR="001E6509" w:rsidRPr="00EB11DB" w:rsidRDefault="001E6509" w:rsidP="00467AD4">
      <w:pPr>
        <w:pStyle w:val="20"/>
        <w:ind w:firstLine="709"/>
        <w:rPr>
          <w:szCs w:val="28"/>
        </w:rPr>
      </w:pPr>
    </w:p>
    <w:p w:rsidR="00CE3D79" w:rsidRDefault="008F7551">
      <w:pPr>
        <w:pStyle w:val="20"/>
        <w:rPr>
          <w:szCs w:val="28"/>
        </w:rPr>
      </w:pPr>
      <w:r w:rsidRPr="00EB11DB">
        <w:rPr>
          <w:szCs w:val="28"/>
        </w:rPr>
        <w:tab/>
      </w:r>
      <w:proofErr w:type="gramStart"/>
      <w:r w:rsidRPr="00EB11DB">
        <w:rPr>
          <w:szCs w:val="28"/>
        </w:rPr>
        <w:t xml:space="preserve">С учетом изменений, внесенных постановлением администрации </w:t>
      </w:r>
      <w:proofErr w:type="spellStart"/>
      <w:r w:rsidRPr="00EB11DB">
        <w:rPr>
          <w:szCs w:val="28"/>
        </w:rPr>
        <w:t>Ип</w:t>
      </w:r>
      <w:r w:rsidRPr="00EB11DB">
        <w:rPr>
          <w:szCs w:val="28"/>
        </w:rPr>
        <w:t>а</w:t>
      </w:r>
      <w:r w:rsidRPr="00EB11DB">
        <w:rPr>
          <w:szCs w:val="28"/>
        </w:rPr>
        <w:t>товского</w:t>
      </w:r>
      <w:proofErr w:type="spellEnd"/>
      <w:r w:rsidR="00EB11DB" w:rsidRPr="00EB11DB">
        <w:rPr>
          <w:szCs w:val="28"/>
        </w:rPr>
        <w:t xml:space="preserve"> городского округа</w:t>
      </w:r>
      <w:r w:rsidRPr="00EB11DB">
        <w:rPr>
          <w:szCs w:val="28"/>
        </w:rPr>
        <w:t xml:space="preserve"> Ставропольского края от </w:t>
      </w:r>
      <w:r w:rsidR="00EB11DB" w:rsidRPr="00EB11DB">
        <w:rPr>
          <w:szCs w:val="28"/>
        </w:rPr>
        <w:t>2</w:t>
      </w:r>
      <w:r w:rsidR="00467AD4">
        <w:rPr>
          <w:szCs w:val="28"/>
        </w:rPr>
        <w:t>7</w:t>
      </w:r>
      <w:r w:rsidRPr="00EB11DB">
        <w:rPr>
          <w:szCs w:val="28"/>
        </w:rPr>
        <w:t xml:space="preserve"> декабря 201</w:t>
      </w:r>
      <w:r w:rsidR="00EB11DB" w:rsidRPr="00EB11DB">
        <w:rPr>
          <w:szCs w:val="28"/>
        </w:rPr>
        <w:t>8</w:t>
      </w:r>
      <w:r w:rsidRPr="00EB11DB">
        <w:rPr>
          <w:szCs w:val="28"/>
        </w:rPr>
        <w:t xml:space="preserve"> года № </w:t>
      </w:r>
      <w:r w:rsidR="00467AD4">
        <w:rPr>
          <w:szCs w:val="28"/>
        </w:rPr>
        <w:t>1701</w:t>
      </w:r>
      <w:r w:rsidRPr="00EB11DB">
        <w:rPr>
          <w:szCs w:val="28"/>
        </w:rPr>
        <w:t xml:space="preserve"> на реализацию Программы в 201</w:t>
      </w:r>
      <w:r w:rsidR="00EB11DB" w:rsidRPr="00EB11DB">
        <w:rPr>
          <w:szCs w:val="28"/>
        </w:rPr>
        <w:t>8</w:t>
      </w:r>
      <w:r w:rsidRPr="00EB11DB">
        <w:rPr>
          <w:szCs w:val="28"/>
        </w:rPr>
        <w:t xml:space="preserve"> г</w:t>
      </w:r>
      <w:r w:rsidR="00881B47" w:rsidRPr="00EB11DB">
        <w:rPr>
          <w:szCs w:val="28"/>
        </w:rPr>
        <w:t xml:space="preserve">. </w:t>
      </w:r>
      <w:r w:rsidRPr="00EB11DB">
        <w:rPr>
          <w:szCs w:val="28"/>
        </w:rPr>
        <w:t>было предусмотрено финансиров</w:t>
      </w:r>
      <w:r w:rsidRPr="00EB11DB">
        <w:rPr>
          <w:szCs w:val="28"/>
        </w:rPr>
        <w:t>а</w:t>
      </w:r>
      <w:r w:rsidRPr="00EB11DB">
        <w:rPr>
          <w:szCs w:val="28"/>
        </w:rPr>
        <w:t xml:space="preserve">ние в объеме </w:t>
      </w:r>
      <w:r w:rsidR="00467AD4">
        <w:rPr>
          <w:szCs w:val="28"/>
        </w:rPr>
        <w:t>44 975,41</w:t>
      </w:r>
      <w:r w:rsidRPr="00F91E00">
        <w:rPr>
          <w:szCs w:val="28"/>
        </w:rPr>
        <w:t xml:space="preserve"> тысяч рублей, в том числе</w:t>
      </w:r>
      <w:r w:rsidR="00881B47" w:rsidRPr="00F91E00">
        <w:rPr>
          <w:szCs w:val="28"/>
        </w:rPr>
        <w:t xml:space="preserve"> за счет средств </w:t>
      </w:r>
      <w:r w:rsidRPr="00F91E00">
        <w:rPr>
          <w:szCs w:val="28"/>
        </w:rPr>
        <w:t xml:space="preserve">бюджета </w:t>
      </w:r>
      <w:proofErr w:type="spellStart"/>
      <w:r w:rsidRPr="00F91E00">
        <w:rPr>
          <w:szCs w:val="28"/>
        </w:rPr>
        <w:t>И</w:t>
      </w:r>
      <w:r w:rsidR="00EB11DB" w:rsidRPr="00F91E00">
        <w:rPr>
          <w:szCs w:val="28"/>
        </w:rPr>
        <w:t>патовского</w:t>
      </w:r>
      <w:proofErr w:type="spellEnd"/>
      <w:r w:rsidR="00EB11DB" w:rsidRPr="00F91E00">
        <w:rPr>
          <w:szCs w:val="28"/>
        </w:rPr>
        <w:t xml:space="preserve"> городского округа</w:t>
      </w:r>
      <w:r w:rsidRPr="00F91E00">
        <w:rPr>
          <w:szCs w:val="28"/>
        </w:rPr>
        <w:t xml:space="preserve"> Ставропольского края (далее – местный бюджет) – </w:t>
      </w:r>
      <w:r w:rsidR="00467AD4">
        <w:rPr>
          <w:szCs w:val="28"/>
        </w:rPr>
        <w:t>286,15</w:t>
      </w:r>
      <w:r w:rsidRPr="00F91E00">
        <w:rPr>
          <w:szCs w:val="28"/>
        </w:rPr>
        <w:t xml:space="preserve"> тысяч рублей, </w:t>
      </w:r>
      <w:r w:rsidR="00882B0A" w:rsidRPr="00F91E00">
        <w:rPr>
          <w:szCs w:val="28"/>
        </w:rPr>
        <w:t>бюджета Ставропольского края (далее</w:t>
      </w:r>
      <w:r w:rsidR="00467AD4">
        <w:rPr>
          <w:szCs w:val="28"/>
        </w:rPr>
        <w:t xml:space="preserve"> </w:t>
      </w:r>
      <w:r w:rsidR="00882B0A" w:rsidRPr="00F91E00">
        <w:rPr>
          <w:szCs w:val="28"/>
        </w:rPr>
        <w:t xml:space="preserve">- </w:t>
      </w:r>
      <w:r w:rsidRPr="00F91E00">
        <w:rPr>
          <w:szCs w:val="28"/>
        </w:rPr>
        <w:t>краево</w:t>
      </w:r>
      <w:r w:rsidR="00882B0A" w:rsidRPr="00F91E00">
        <w:rPr>
          <w:szCs w:val="28"/>
        </w:rPr>
        <w:t>й</w:t>
      </w:r>
      <w:r w:rsidRPr="00F91E00">
        <w:rPr>
          <w:szCs w:val="28"/>
        </w:rPr>
        <w:t xml:space="preserve"> бюджет</w:t>
      </w:r>
      <w:r w:rsidR="00882B0A" w:rsidRPr="00F91E00">
        <w:rPr>
          <w:szCs w:val="28"/>
        </w:rPr>
        <w:t>)</w:t>
      </w:r>
      <w:r w:rsidR="00467AD4">
        <w:rPr>
          <w:szCs w:val="28"/>
        </w:rPr>
        <w:t xml:space="preserve"> </w:t>
      </w:r>
      <w:r w:rsidRPr="00F91E00">
        <w:rPr>
          <w:szCs w:val="28"/>
        </w:rPr>
        <w:t xml:space="preserve">- </w:t>
      </w:r>
      <w:r w:rsidR="00467AD4">
        <w:rPr>
          <w:szCs w:val="28"/>
        </w:rPr>
        <w:t>44 689,26</w:t>
      </w:r>
      <w:r w:rsidRPr="00F91E00">
        <w:rPr>
          <w:szCs w:val="28"/>
        </w:rPr>
        <w:t xml:space="preserve"> тысяч рублей</w:t>
      </w:r>
      <w:proofErr w:type="gramEnd"/>
      <w:r w:rsidRPr="00F91E00">
        <w:rPr>
          <w:szCs w:val="28"/>
        </w:rPr>
        <w:t>, федерального бюджета</w:t>
      </w:r>
      <w:r w:rsidR="00467AD4">
        <w:rPr>
          <w:szCs w:val="28"/>
        </w:rPr>
        <w:t xml:space="preserve"> </w:t>
      </w:r>
      <w:r w:rsidRPr="00F91E00">
        <w:rPr>
          <w:szCs w:val="28"/>
        </w:rPr>
        <w:t xml:space="preserve">- </w:t>
      </w:r>
      <w:r w:rsidR="00467AD4">
        <w:rPr>
          <w:szCs w:val="28"/>
        </w:rPr>
        <w:t xml:space="preserve">0,00 </w:t>
      </w:r>
      <w:r w:rsidRPr="00F91E00">
        <w:rPr>
          <w:szCs w:val="28"/>
        </w:rPr>
        <w:t>т</w:t>
      </w:r>
      <w:r w:rsidRPr="00F91E00">
        <w:rPr>
          <w:szCs w:val="28"/>
        </w:rPr>
        <w:t>ы</w:t>
      </w:r>
      <w:r w:rsidRPr="00F91E00">
        <w:rPr>
          <w:szCs w:val="28"/>
        </w:rPr>
        <w:t>сяч</w:t>
      </w:r>
      <w:r w:rsidR="00881B47" w:rsidRPr="00F91E00">
        <w:rPr>
          <w:szCs w:val="28"/>
        </w:rPr>
        <w:t xml:space="preserve"> рублей</w:t>
      </w:r>
      <w:r w:rsidR="00467AD4">
        <w:rPr>
          <w:szCs w:val="28"/>
        </w:rPr>
        <w:t>.</w:t>
      </w:r>
      <w:r w:rsidR="00881B47" w:rsidRPr="00F91E00">
        <w:rPr>
          <w:szCs w:val="28"/>
        </w:rPr>
        <w:t xml:space="preserve"> </w:t>
      </w:r>
      <w:r w:rsidRPr="00F91E00">
        <w:rPr>
          <w:szCs w:val="28"/>
        </w:rPr>
        <w:t>Фактическое освоение денежных сре</w:t>
      </w:r>
      <w:proofErr w:type="gramStart"/>
      <w:r w:rsidRPr="00F91E00">
        <w:rPr>
          <w:szCs w:val="28"/>
        </w:rPr>
        <w:t>дств сл</w:t>
      </w:r>
      <w:proofErr w:type="gramEnd"/>
      <w:r w:rsidRPr="00F91E00">
        <w:rPr>
          <w:szCs w:val="28"/>
        </w:rPr>
        <w:t xml:space="preserve">ожилось </w:t>
      </w:r>
      <w:r w:rsidR="00E45527" w:rsidRPr="00F91E00">
        <w:rPr>
          <w:szCs w:val="28"/>
        </w:rPr>
        <w:t xml:space="preserve">в </w:t>
      </w:r>
      <w:r w:rsidRPr="00F91E00">
        <w:rPr>
          <w:szCs w:val="28"/>
        </w:rPr>
        <w:t xml:space="preserve">объеме </w:t>
      </w:r>
      <w:r w:rsidR="00C7795B">
        <w:rPr>
          <w:szCs w:val="28"/>
        </w:rPr>
        <w:t>44 946,6</w:t>
      </w:r>
      <w:r w:rsidRPr="00F91E00">
        <w:rPr>
          <w:szCs w:val="28"/>
        </w:rPr>
        <w:t xml:space="preserve"> тысяч рублей или </w:t>
      </w:r>
      <w:r w:rsidR="00F91E00" w:rsidRPr="00F91E00">
        <w:rPr>
          <w:szCs w:val="28"/>
        </w:rPr>
        <w:t>99,9</w:t>
      </w:r>
      <w:r w:rsidRPr="00F91E00">
        <w:rPr>
          <w:szCs w:val="28"/>
        </w:rPr>
        <w:t xml:space="preserve"> процент</w:t>
      </w:r>
      <w:r w:rsidR="00F91E00" w:rsidRPr="00F91E00">
        <w:rPr>
          <w:szCs w:val="28"/>
        </w:rPr>
        <w:t>ов</w:t>
      </w:r>
      <w:r w:rsidRPr="00F91E00">
        <w:rPr>
          <w:szCs w:val="28"/>
        </w:rPr>
        <w:t xml:space="preserve"> к плановому финансированию</w:t>
      </w:r>
      <w:r w:rsidR="00F91E00" w:rsidRPr="00F91E00">
        <w:rPr>
          <w:szCs w:val="28"/>
        </w:rPr>
        <w:t>, в том числе за счет сред</w:t>
      </w:r>
      <w:r w:rsidR="00C7795B">
        <w:rPr>
          <w:szCs w:val="28"/>
        </w:rPr>
        <w:t>ств местного бюджета – 286,15 тысяч рублей (100,0</w:t>
      </w:r>
      <w:r w:rsidR="00F91E00" w:rsidRPr="00F91E00">
        <w:rPr>
          <w:szCs w:val="28"/>
        </w:rPr>
        <w:t>0 пр</w:t>
      </w:r>
      <w:r w:rsidR="00F91E00" w:rsidRPr="00F91E00">
        <w:rPr>
          <w:szCs w:val="28"/>
        </w:rPr>
        <w:t>о</w:t>
      </w:r>
      <w:r w:rsidR="00F91E00" w:rsidRPr="00F91E00">
        <w:rPr>
          <w:szCs w:val="28"/>
        </w:rPr>
        <w:t>центов к бюджетной росписи), за счет ср</w:t>
      </w:r>
      <w:r w:rsidR="00C7795B">
        <w:rPr>
          <w:szCs w:val="28"/>
        </w:rPr>
        <w:t>едств краевого бюджета- 44 660,45</w:t>
      </w:r>
      <w:r w:rsidR="00F91E00" w:rsidRPr="00F91E00">
        <w:rPr>
          <w:szCs w:val="28"/>
        </w:rPr>
        <w:t xml:space="preserve"> тысячи ру</w:t>
      </w:r>
      <w:r w:rsidR="00C7795B">
        <w:rPr>
          <w:szCs w:val="28"/>
        </w:rPr>
        <w:t>блей (99,9 процентов к бюджетной росписи)</w:t>
      </w:r>
      <w:r w:rsidRPr="00F91E00">
        <w:rPr>
          <w:szCs w:val="28"/>
        </w:rPr>
        <w:t>.</w:t>
      </w:r>
    </w:p>
    <w:p w:rsidR="001E6509" w:rsidRPr="00F91E00" w:rsidRDefault="001E6509">
      <w:pPr>
        <w:pStyle w:val="20"/>
        <w:rPr>
          <w:szCs w:val="28"/>
        </w:rPr>
      </w:pPr>
    </w:p>
    <w:p w:rsidR="00CE3D79" w:rsidRPr="00F91E00" w:rsidRDefault="008F7551">
      <w:pPr>
        <w:pStyle w:val="20"/>
        <w:rPr>
          <w:szCs w:val="28"/>
        </w:rPr>
      </w:pPr>
      <w:r w:rsidRPr="00F91E00">
        <w:rPr>
          <w:szCs w:val="28"/>
        </w:rPr>
        <w:tab/>
        <w:t>Выполнение подпрограмм сложилось следующим образом.</w:t>
      </w:r>
    </w:p>
    <w:p w:rsidR="003D7C92" w:rsidRPr="008D6948" w:rsidRDefault="003D7C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CE3D79" w:rsidRDefault="003D7C92">
      <w:pPr>
        <w:spacing w:after="0" w:line="240" w:lineRule="auto"/>
        <w:ind w:firstLine="540"/>
        <w:jc w:val="both"/>
        <w:rPr>
          <w:rStyle w:val="FontStyle29"/>
          <w:rFonts w:eastAsia="Times New Roman"/>
          <w:sz w:val="28"/>
          <w:szCs w:val="28"/>
        </w:rPr>
      </w:pPr>
      <w:r w:rsidRPr="004E38F6">
        <w:rPr>
          <w:rFonts w:ascii="Times New Roman" w:eastAsia="Times New Roman" w:hAnsi="Times New Roman" w:cs="Times New Roman"/>
          <w:sz w:val="28"/>
          <w:szCs w:val="28"/>
        </w:rPr>
        <w:t xml:space="preserve">На реализацию </w:t>
      </w:r>
      <w:r w:rsidRPr="00AA74A3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="00AA74A3" w:rsidRPr="00AA74A3">
        <w:rPr>
          <w:rFonts w:ascii="Times New Roman" w:hAnsi="Times New Roman" w:cs="Times New Roman"/>
          <w:sz w:val="28"/>
          <w:szCs w:val="28"/>
        </w:rPr>
        <w:t xml:space="preserve">«Развитие сельского хозяйства </w:t>
      </w:r>
      <w:proofErr w:type="gramStart"/>
      <w:r w:rsidR="00AA74A3" w:rsidRPr="00AA74A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A74A3" w:rsidRPr="00AA7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74A3" w:rsidRPr="00AA74A3">
        <w:rPr>
          <w:rFonts w:ascii="Times New Roman" w:hAnsi="Times New Roman" w:cs="Times New Roman"/>
          <w:sz w:val="28"/>
          <w:szCs w:val="28"/>
        </w:rPr>
        <w:t>Ипато</w:t>
      </w:r>
      <w:r w:rsidR="00AA74A3" w:rsidRPr="00AA74A3">
        <w:rPr>
          <w:rFonts w:ascii="Times New Roman" w:hAnsi="Times New Roman" w:cs="Times New Roman"/>
          <w:sz w:val="28"/>
          <w:szCs w:val="28"/>
        </w:rPr>
        <w:t>в</w:t>
      </w:r>
      <w:r w:rsidR="00AA74A3" w:rsidRPr="00AA74A3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="00AA74A3" w:rsidRPr="00AA74A3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</w:t>
      </w:r>
      <w:r w:rsidR="00AA74A3" w:rsidRPr="001705D4">
        <w:rPr>
          <w:sz w:val="26"/>
          <w:szCs w:val="26"/>
        </w:rPr>
        <w:t xml:space="preserve"> </w:t>
      </w:r>
      <w:r w:rsidR="008F7551" w:rsidRPr="004E38F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F7551" w:rsidRPr="004E38F6">
        <w:rPr>
          <w:rStyle w:val="FontStyle29"/>
          <w:rFonts w:eastAsia="Times New Roman"/>
          <w:sz w:val="28"/>
          <w:szCs w:val="28"/>
        </w:rPr>
        <w:t>201</w:t>
      </w:r>
      <w:r w:rsidR="004E38F6" w:rsidRPr="004E38F6">
        <w:rPr>
          <w:rStyle w:val="FontStyle29"/>
          <w:rFonts w:eastAsia="Times New Roman"/>
          <w:sz w:val="28"/>
          <w:szCs w:val="28"/>
        </w:rPr>
        <w:t>8</w:t>
      </w:r>
      <w:r w:rsidR="008F7551" w:rsidRPr="004E38F6">
        <w:rPr>
          <w:rStyle w:val="FontStyle29"/>
          <w:rFonts w:eastAsia="Times New Roman"/>
          <w:sz w:val="28"/>
          <w:szCs w:val="28"/>
        </w:rPr>
        <w:t xml:space="preserve"> году </w:t>
      </w:r>
      <w:r w:rsidR="00AA74A3" w:rsidRPr="00C3679F">
        <w:rPr>
          <w:rFonts w:ascii="Times New Roman" w:hAnsi="Times New Roman" w:cs="Times New Roman"/>
          <w:sz w:val="28"/>
          <w:szCs w:val="28"/>
        </w:rPr>
        <w:t>за счет всех и</w:t>
      </w:r>
      <w:r w:rsidR="00AA74A3" w:rsidRPr="00C3679F">
        <w:rPr>
          <w:rFonts w:ascii="Times New Roman" w:hAnsi="Times New Roman" w:cs="Times New Roman"/>
          <w:sz w:val="28"/>
          <w:szCs w:val="28"/>
        </w:rPr>
        <w:t>с</w:t>
      </w:r>
      <w:r w:rsidR="00AA74A3" w:rsidRPr="00C3679F">
        <w:rPr>
          <w:rFonts w:ascii="Times New Roman" w:hAnsi="Times New Roman" w:cs="Times New Roman"/>
          <w:sz w:val="28"/>
          <w:szCs w:val="28"/>
        </w:rPr>
        <w:t xml:space="preserve">точников предусмотрено финансирование в сумме </w:t>
      </w:r>
      <w:r w:rsidR="00AA74A3">
        <w:rPr>
          <w:rFonts w:ascii="Times New Roman" w:hAnsi="Times New Roman" w:cs="Times New Roman"/>
          <w:sz w:val="28"/>
          <w:szCs w:val="28"/>
        </w:rPr>
        <w:t>42 980,88</w:t>
      </w:r>
      <w:r w:rsidR="00AA74A3" w:rsidRPr="00C3679F">
        <w:rPr>
          <w:rFonts w:ascii="Times New Roman" w:hAnsi="Times New Roman" w:cs="Times New Roman"/>
          <w:sz w:val="28"/>
          <w:szCs w:val="28"/>
        </w:rPr>
        <w:t xml:space="preserve"> тысяч рублей, в том числе</w:t>
      </w:r>
      <w:r w:rsidR="00AA74A3" w:rsidRPr="004E38F6">
        <w:rPr>
          <w:rStyle w:val="FontStyle29"/>
          <w:rFonts w:eastAsia="Times New Roman"/>
          <w:sz w:val="28"/>
          <w:szCs w:val="28"/>
        </w:rPr>
        <w:t xml:space="preserve"> </w:t>
      </w:r>
      <w:r w:rsidR="008F7551" w:rsidRPr="004E38F6">
        <w:rPr>
          <w:rStyle w:val="FontStyle29"/>
          <w:rFonts w:eastAsia="Times New Roman"/>
          <w:sz w:val="28"/>
          <w:szCs w:val="28"/>
        </w:rPr>
        <w:t xml:space="preserve">из </w:t>
      </w:r>
      <w:r w:rsidRPr="004E38F6">
        <w:rPr>
          <w:rStyle w:val="FontStyle29"/>
          <w:rFonts w:eastAsia="Times New Roman"/>
          <w:sz w:val="28"/>
          <w:szCs w:val="28"/>
        </w:rPr>
        <w:t xml:space="preserve">местного </w:t>
      </w:r>
      <w:r w:rsidR="008F7551" w:rsidRPr="004E38F6">
        <w:rPr>
          <w:rStyle w:val="FontStyle29"/>
          <w:rFonts w:eastAsia="Times New Roman"/>
          <w:sz w:val="28"/>
          <w:szCs w:val="28"/>
        </w:rPr>
        <w:t xml:space="preserve">бюджета в объеме </w:t>
      </w:r>
      <w:r w:rsidR="00AA74A3">
        <w:rPr>
          <w:rStyle w:val="FontStyle29"/>
          <w:rFonts w:eastAsia="Times New Roman"/>
          <w:sz w:val="28"/>
          <w:szCs w:val="28"/>
        </w:rPr>
        <w:t>286,15</w:t>
      </w:r>
      <w:r w:rsidR="008F7551" w:rsidRPr="004E38F6">
        <w:rPr>
          <w:rStyle w:val="FontStyle29"/>
          <w:rFonts w:eastAsia="Times New Roman"/>
          <w:sz w:val="28"/>
          <w:szCs w:val="28"/>
        </w:rPr>
        <w:t xml:space="preserve"> тыс</w:t>
      </w:r>
      <w:r w:rsidR="00AA74A3">
        <w:rPr>
          <w:rStyle w:val="FontStyle29"/>
          <w:rFonts w:eastAsia="Times New Roman"/>
          <w:sz w:val="28"/>
          <w:szCs w:val="28"/>
        </w:rPr>
        <w:t>.</w:t>
      </w:r>
      <w:r w:rsidR="008F7551" w:rsidRPr="004E38F6">
        <w:rPr>
          <w:rStyle w:val="FontStyle29"/>
          <w:rFonts w:eastAsia="Times New Roman"/>
          <w:sz w:val="28"/>
          <w:szCs w:val="28"/>
        </w:rPr>
        <w:t xml:space="preserve"> рублей</w:t>
      </w:r>
      <w:r w:rsidR="00AA74A3">
        <w:rPr>
          <w:rStyle w:val="FontStyle29"/>
          <w:rFonts w:eastAsia="Times New Roman"/>
          <w:sz w:val="28"/>
          <w:szCs w:val="28"/>
        </w:rPr>
        <w:t>, из краевого бюджета – 42694,73</w:t>
      </w:r>
      <w:r w:rsidR="00F27E2F">
        <w:rPr>
          <w:rStyle w:val="FontStyle29"/>
          <w:rFonts w:eastAsia="Times New Roman"/>
          <w:sz w:val="28"/>
          <w:szCs w:val="28"/>
        </w:rPr>
        <w:t xml:space="preserve"> тыс. рублей</w:t>
      </w:r>
      <w:r w:rsidR="008F7551" w:rsidRPr="004E38F6">
        <w:rPr>
          <w:rStyle w:val="FontStyle29"/>
          <w:rFonts w:eastAsia="Times New Roman"/>
          <w:sz w:val="28"/>
          <w:szCs w:val="28"/>
        </w:rPr>
        <w:t>.  Кассовое исполнение составило 100 пр</w:t>
      </w:r>
      <w:r w:rsidR="008F7551" w:rsidRPr="004E38F6">
        <w:rPr>
          <w:rStyle w:val="FontStyle29"/>
          <w:rFonts w:eastAsia="Times New Roman"/>
          <w:sz w:val="28"/>
          <w:szCs w:val="28"/>
        </w:rPr>
        <w:t>о</w:t>
      </w:r>
      <w:r w:rsidR="008F7551" w:rsidRPr="004E38F6">
        <w:rPr>
          <w:rStyle w:val="FontStyle29"/>
          <w:rFonts w:eastAsia="Times New Roman"/>
          <w:sz w:val="28"/>
          <w:szCs w:val="28"/>
        </w:rPr>
        <w:t xml:space="preserve">центов к предусмотренному годовому финансированию. </w:t>
      </w:r>
    </w:p>
    <w:p w:rsidR="001E6509" w:rsidRPr="008D6948" w:rsidRDefault="001E6509">
      <w:pPr>
        <w:spacing w:after="0" w:line="240" w:lineRule="auto"/>
        <w:ind w:firstLine="540"/>
        <w:jc w:val="both"/>
        <w:rPr>
          <w:rStyle w:val="FontStyle29"/>
          <w:rFonts w:eastAsia="Times New Roman"/>
          <w:sz w:val="28"/>
          <w:szCs w:val="28"/>
        </w:rPr>
      </w:pPr>
    </w:p>
    <w:p w:rsidR="00CE3D79" w:rsidRDefault="008F755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05B9">
        <w:rPr>
          <w:rFonts w:ascii="Times New Roman" w:hAnsi="Times New Roman" w:cs="Times New Roman"/>
          <w:sz w:val="28"/>
          <w:szCs w:val="28"/>
        </w:rPr>
        <w:t>В</w:t>
      </w:r>
      <w:r w:rsidR="003D7C92" w:rsidRPr="00B105B9">
        <w:rPr>
          <w:rFonts w:ascii="Times New Roman" w:hAnsi="Times New Roman" w:cs="Times New Roman"/>
          <w:sz w:val="28"/>
          <w:szCs w:val="28"/>
        </w:rPr>
        <w:t xml:space="preserve"> рамках основного мероприятия</w:t>
      </w:r>
      <w:r w:rsidR="00F27E2F" w:rsidRPr="00F27E2F">
        <w:rPr>
          <w:sz w:val="24"/>
          <w:szCs w:val="24"/>
        </w:rPr>
        <w:t xml:space="preserve"> </w:t>
      </w:r>
      <w:r w:rsidR="00F27E2F" w:rsidRPr="009F40FD">
        <w:rPr>
          <w:sz w:val="24"/>
          <w:szCs w:val="24"/>
        </w:rPr>
        <w:t>«</w:t>
      </w:r>
      <w:r w:rsidR="00F27E2F" w:rsidRPr="00F27E2F">
        <w:rPr>
          <w:rFonts w:ascii="Times New Roman" w:hAnsi="Times New Roman" w:cs="Times New Roman"/>
          <w:sz w:val="28"/>
          <w:szCs w:val="28"/>
        </w:rPr>
        <w:t>Организация соревнования  и поо</w:t>
      </w:r>
      <w:r w:rsidR="00F27E2F" w:rsidRPr="00F27E2F">
        <w:rPr>
          <w:rFonts w:ascii="Times New Roman" w:hAnsi="Times New Roman" w:cs="Times New Roman"/>
          <w:sz w:val="28"/>
          <w:szCs w:val="28"/>
        </w:rPr>
        <w:t>щ</w:t>
      </w:r>
      <w:r w:rsidR="00F27E2F" w:rsidRPr="00F27E2F">
        <w:rPr>
          <w:rFonts w:ascii="Times New Roman" w:hAnsi="Times New Roman" w:cs="Times New Roman"/>
          <w:sz w:val="28"/>
          <w:szCs w:val="28"/>
        </w:rPr>
        <w:t xml:space="preserve">рение победителей среди сельскохозяйственных организаций </w:t>
      </w:r>
      <w:proofErr w:type="spellStart"/>
      <w:r w:rsidR="00F27E2F" w:rsidRPr="00F27E2F">
        <w:rPr>
          <w:rFonts w:ascii="Times New Roman" w:hAnsi="Times New Roman" w:cs="Times New Roman"/>
          <w:sz w:val="28"/>
          <w:szCs w:val="28"/>
        </w:rPr>
        <w:t>Ипа</w:t>
      </w:r>
      <w:r w:rsidR="00F27E2F">
        <w:rPr>
          <w:rFonts w:ascii="Times New Roman" w:hAnsi="Times New Roman" w:cs="Times New Roman"/>
          <w:sz w:val="28"/>
          <w:szCs w:val="28"/>
        </w:rPr>
        <w:t>товского</w:t>
      </w:r>
      <w:proofErr w:type="spellEnd"/>
      <w:r w:rsidR="00F27E2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F27E2F" w:rsidRPr="00F27E2F">
        <w:rPr>
          <w:rFonts w:ascii="Times New Roman" w:hAnsi="Times New Roman" w:cs="Times New Roman"/>
          <w:sz w:val="28"/>
          <w:szCs w:val="28"/>
        </w:rPr>
        <w:t>»</w:t>
      </w:r>
      <w:r w:rsidRPr="00B105B9">
        <w:rPr>
          <w:rFonts w:ascii="Times New Roman" w:hAnsi="Times New Roman" w:cs="Times New Roman"/>
          <w:sz w:val="28"/>
          <w:szCs w:val="28"/>
        </w:rPr>
        <w:t xml:space="preserve">, </w:t>
      </w:r>
      <w:r w:rsidR="00F27E2F">
        <w:rPr>
          <w:rFonts w:ascii="Times New Roman" w:hAnsi="Times New Roman" w:cs="Times New Roman"/>
          <w:sz w:val="28"/>
          <w:szCs w:val="28"/>
        </w:rPr>
        <w:t>проведены торжественное мероприятие</w:t>
      </w:r>
      <w:r w:rsidR="00F27E2F" w:rsidRPr="00F27E2F">
        <w:rPr>
          <w:rFonts w:ascii="Times New Roman" w:hAnsi="Times New Roman" w:cs="Times New Roman"/>
          <w:sz w:val="28"/>
          <w:szCs w:val="28"/>
        </w:rPr>
        <w:t xml:space="preserve"> по подведению итогов соревнования по организованному проведению уборки зерновых и зернобобовых культур на территории </w:t>
      </w:r>
      <w:proofErr w:type="spellStart"/>
      <w:r w:rsidR="00F27E2F" w:rsidRPr="00F27E2F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F27E2F" w:rsidRPr="00F27E2F">
        <w:rPr>
          <w:rFonts w:ascii="Times New Roman" w:hAnsi="Times New Roman" w:cs="Times New Roman"/>
          <w:sz w:val="28"/>
          <w:szCs w:val="28"/>
        </w:rPr>
        <w:t xml:space="preserve"> городского округа Ста</w:t>
      </w:r>
      <w:r w:rsidR="00F27E2F" w:rsidRPr="00F27E2F">
        <w:rPr>
          <w:rFonts w:ascii="Times New Roman" w:hAnsi="Times New Roman" w:cs="Times New Roman"/>
          <w:sz w:val="28"/>
          <w:szCs w:val="28"/>
        </w:rPr>
        <w:t>в</w:t>
      </w:r>
      <w:r w:rsidR="00F27E2F" w:rsidRPr="00F27E2F">
        <w:rPr>
          <w:rFonts w:ascii="Times New Roman" w:hAnsi="Times New Roman" w:cs="Times New Roman"/>
          <w:sz w:val="28"/>
          <w:szCs w:val="28"/>
        </w:rPr>
        <w:t xml:space="preserve">ропольского края в 2018 году и чествование победителей Жатвы -2018, </w:t>
      </w:r>
      <w:r w:rsidR="00F27E2F">
        <w:rPr>
          <w:rFonts w:ascii="Times New Roman" w:hAnsi="Times New Roman" w:cs="Times New Roman"/>
          <w:sz w:val="28"/>
          <w:szCs w:val="28"/>
        </w:rPr>
        <w:t>а также торжественное мероприятие</w:t>
      </w:r>
      <w:r w:rsidR="00F27E2F" w:rsidRPr="00F27E2F">
        <w:rPr>
          <w:rFonts w:ascii="Times New Roman" w:hAnsi="Times New Roman" w:cs="Times New Roman"/>
          <w:sz w:val="28"/>
          <w:szCs w:val="28"/>
        </w:rPr>
        <w:t>,</w:t>
      </w:r>
      <w:r w:rsidR="00F27E2F">
        <w:rPr>
          <w:rFonts w:ascii="Times New Roman" w:hAnsi="Times New Roman" w:cs="Times New Roman"/>
          <w:sz w:val="28"/>
          <w:szCs w:val="28"/>
        </w:rPr>
        <w:t xml:space="preserve"> посвящённое</w:t>
      </w:r>
      <w:r w:rsidR="00F27E2F" w:rsidRPr="00F27E2F">
        <w:rPr>
          <w:rFonts w:ascii="Times New Roman" w:hAnsi="Times New Roman" w:cs="Times New Roman"/>
          <w:sz w:val="28"/>
          <w:szCs w:val="28"/>
        </w:rPr>
        <w:t xml:space="preserve"> Дню работника сельского хозяйства и перерабатывающей промышленности.</w:t>
      </w:r>
      <w:proofErr w:type="gramEnd"/>
      <w:r w:rsidR="00F27E2F" w:rsidRPr="00F27E2F">
        <w:rPr>
          <w:rFonts w:ascii="Times New Roman" w:hAnsi="Times New Roman" w:cs="Times New Roman"/>
          <w:sz w:val="28"/>
          <w:szCs w:val="28"/>
        </w:rPr>
        <w:t xml:space="preserve"> За вклад в развитие сел</w:t>
      </w:r>
      <w:r w:rsidR="00F27E2F" w:rsidRPr="00F27E2F">
        <w:rPr>
          <w:rFonts w:ascii="Times New Roman" w:hAnsi="Times New Roman" w:cs="Times New Roman"/>
          <w:sz w:val="28"/>
          <w:szCs w:val="28"/>
        </w:rPr>
        <w:t>ь</w:t>
      </w:r>
      <w:r w:rsidR="00F27E2F" w:rsidRPr="00F27E2F">
        <w:rPr>
          <w:rFonts w:ascii="Times New Roman" w:hAnsi="Times New Roman" w:cs="Times New Roman"/>
          <w:sz w:val="28"/>
          <w:szCs w:val="28"/>
        </w:rPr>
        <w:t>ского хозяйства труженики АПК были отмечены наградами различного уровня, денежными премиями и ценными подарками.  В каждом меропри</w:t>
      </w:r>
      <w:r w:rsidR="00F27E2F" w:rsidRPr="00F27E2F">
        <w:rPr>
          <w:rFonts w:ascii="Times New Roman" w:hAnsi="Times New Roman" w:cs="Times New Roman"/>
          <w:sz w:val="28"/>
          <w:szCs w:val="28"/>
        </w:rPr>
        <w:t>я</w:t>
      </w:r>
      <w:r w:rsidR="00F27E2F" w:rsidRPr="00F27E2F">
        <w:rPr>
          <w:rFonts w:ascii="Times New Roman" w:hAnsi="Times New Roman" w:cs="Times New Roman"/>
          <w:sz w:val="28"/>
          <w:szCs w:val="28"/>
        </w:rPr>
        <w:t>тии приняли участие более 300 работников сельскохозяйственных предпр</w:t>
      </w:r>
      <w:r w:rsidR="00F27E2F" w:rsidRPr="00F27E2F">
        <w:rPr>
          <w:rFonts w:ascii="Times New Roman" w:hAnsi="Times New Roman" w:cs="Times New Roman"/>
          <w:sz w:val="28"/>
          <w:szCs w:val="28"/>
        </w:rPr>
        <w:t>и</w:t>
      </w:r>
      <w:r w:rsidR="00F27E2F" w:rsidRPr="00F27E2F">
        <w:rPr>
          <w:rFonts w:ascii="Times New Roman" w:hAnsi="Times New Roman" w:cs="Times New Roman"/>
          <w:sz w:val="28"/>
          <w:szCs w:val="28"/>
        </w:rPr>
        <w:t xml:space="preserve">ятий. В соревнованиях принимали участие работники 18 предприятий. На </w:t>
      </w:r>
      <w:r w:rsidR="00F27E2F" w:rsidRPr="00F27E2F">
        <w:rPr>
          <w:rFonts w:ascii="Times New Roman" w:hAnsi="Times New Roman" w:cs="Times New Roman"/>
          <w:sz w:val="28"/>
          <w:szCs w:val="28"/>
        </w:rPr>
        <w:lastRenderedPageBreak/>
        <w:t>проведение вышеуказанных мероприятий и чествование победителей соре</w:t>
      </w:r>
      <w:r w:rsidR="00F27E2F" w:rsidRPr="00F27E2F">
        <w:rPr>
          <w:rFonts w:ascii="Times New Roman" w:hAnsi="Times New Roman" w:cs="Times New Roman"/>
          <w:sz w:val="28"/>
          <w:szCs w:val="28"/>
        </w:rPr>
        <w:t>в</w:t>
      </w:r>
      <w:r w:rsidR="00F27E2F" w:rsidRPr="00F27E2F">
        <w:rPr>
          <w:rFonts w:ascii="Times New Roman" w:hAnsi="Times New Roman" w:cs="Times New Roman"/>
          <w:sz w:val="28"/>
          <w:szCs w:val="28"/>
        </w:rPr>
        <w:t xml:space="preserve">нований из бюджета </w:t>
      </w:r>
      <w:proofErr w:type="spellStart"/>
      <w:r w:rsidR="00F27E2F" w:rsidRPr="00F27E2F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F27E2F" w:rsidRPr="00F27E2F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было </w:t>
      </w:r>
      <w:r w:rsidR="00F27E2F">
        <w:rPr>
          <w:rFonts w:ascii="Times New Roman" w:hAnsi="Times New Roman" w:cs="Times New Roman"/>
          <w:sz w:val="28"/>
          <w:szCs w:val="28"/>
        </w:rPr>
        <w:t xml:space="preserve">использовано 286,15 тыс. рублей </w:t>
      </w:r>
      <w:r w:rsidRPr="00B105B9">
        <w:rPr>
          <w:rFonts w:ascii="Times New Roman" w:hAnsi="Times New Roman" w:cs="Times New Roman"/>
          <w:sz w:val="28"/>
          <w:szCs w:val="28"/>
        </w:rPr>
        <w:t xml:space="preserve">(100 </w:t>
      </w:r>
      <w:r w:rsidR="00B105B9" w:rsidRPr="00B105B9">
        <w:rPr>
          <w:rFonts w:ascii="Times New Roman" w:hAnsi="Times New Roman" w:cs="Times New Roman"/>
          <w:sz w:val="28"/>
          <w:szCs w:val="28"/>
        </w:rPr>
        <w:t>процентов к</w:t>
      </w:r>
      <w:r w:rsidRPr="00B105B9">
        <w:rPr>
          <w:rFonts w:ascii="Times New Roman" w:hAnsi="Times New Roman" w:cs="Times New Roman"/>
          <w:sz w:val="28"/>
          <w:szCs w:val="28"/>
        </w:rPr>
        <w:t xml:space="preserve"> плану).</w:t>
      </w:r>
    </w:p>
    <w:p w:rsidR="001E6509" w:rsidRPr="008D6948" w:rsidRDefault="001E650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2C5E" w:rsidRDefault="00A03EE9" w:rsidP="00A03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05B9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</w:t>
      </w:r>
      <w:r w:rsidR="00F27E2F" w:rsidRPr="00F27E2F">
        <w:rPr>
          <w:rFonts w:ascii="Times New Roman" w:hAnsi="Times New Roman" w:cs="Times New Roman"/>
          <w:sz w:val="28"/>
          <w:szCs w:val="28"/>
        </w:rPr>
        <w:t>«Организация и проведение праз</w:t>
      </w:r>
      <w:r w:rsidR="00F27E2F" w:rsidRPr="00F27E2F">
        <w:rPr>
          <w:rFonts w:ascii="Times New Roman" w:hAnsi="Times New Roman" w:cs="Times New Roman"/>
          <w:sz w:val="28"/>
          <w:szCs w:val="28"/>
        </w:rPr>
        <w:t>д</w:t>
      </w:r>
      <w:r w:rsidR="00F27E2F" w:rsidRPr="00F27E2F">
        <w:rPr>
          <w:rFonts w:ascii="Times New Roman" w:hAnsi="Times New Roman" w:cs="Times New Roman"/>
          <w:sz w:val="28"/>
          <w:szCs w:val="28"/>
        </w:rPr>
        <w:t>ничных мероприятий»</w:t>
      </w:r>
      <w:r w:rsidR="00F27E2F">
        <w:rPr>
          <w:rFonts w:ascii="Times New Roman" w:hAnsi="Times New Roman" w:cs="Times New Roman"/>
          <w:sz w:val="28"/>
          <w:szCs w:val="28"/>
        </w:rPr>
        <w:t xml:space="preserve"> в</w:t>
      </w:r>
      <w:r w:rsidR="00F27E2F" w:rsidRPr="00F27E2F">
        <w:rPr>
          <w:rFonts w:ascii="Times New Roman" w:hAnsi="Times New Roman" w:cs="Times New Roman"/>
          <w:sz w:val="28"/>
          <w:szCs w:val="28"/>
        </w:rPr>
        <w:t xml:space="preserve"> 2018 году </w:t>
      </w:r>
      <w:proofErr w:type="spellStart"/>
      <w:r w:rsidR="00F27E2F" w:rsidRPr="00F27E2F">
        <w:rPr>
          <w:rFonts w:ascii="Times New Roman" w:hAnsi="Times New Roman" w:cs="Times New Roman"/>
          <w:sz w:val="28"/>
          <w:szCs w:val="28"/>
        </w:rPr>
        <w:t>сельхозтоваропроизводители</w:t>
      </w:r>
      <w:proofErr w:type="spellEnd"/>
      <w:r w:rsidR="00F27E2F" w:rsidRPr="00F27E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7E2F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F27E2F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F27E2F" w:rsidRPr="00F27E2F">
        <w:rPr>
          <w:rFonts w:ascii="Times New Roman" w:hAnsi="Times New Roman" w:cs="Times New Roman"/>
          <w:sz w:val="28"/>
          <w:szCs w:val="28"/>
        </w:rPr>
        <w:t>приняли участие в 2 райо</w:t>
      </w:r>
      <w:r w:rsidR="00F27E2F">
        <w:rPr>
          <w:rFonts w:ascii="Times New Roman" w:hAnsi="Times New Roman" w:cs="Times New Roman"/>
          <w:sz w:val="28"/>
          <w:szCs w:val="28"/>
        </w:rPr>
        <w:t>н</w:t>
      </w:r>
      <w:r w:rsidR="00F27E2F" w:rsidRPr="00F27E2F">
        <w:rPr>
          <w:rFonts w:ascii="Times New Roman" w:hAnsi="Times New Roman" w:cs="Times New Roman"/>
          <w:sz w:val="28"/>
          <w:szCs w:val="28"/>
        </w:rPr>
        <w:t>ных мероприятиях: посвяще</w:t>
      </w:r>
      <w:r w:rsidR="00F27E2F" w:rsidRPr="00F27E2F">
        <w:rPr>
          <w:rFonts w:ascii="Times New Roman" w:hAnsi="Times New Roman" w:cs="Times New Roman"/>
          <w:sz w:val="28"/>
          <w:szCs w:val="28"/>
        </w:rPr>
        <w:t>н</w:t>
      </w:r>
      <w:r w:rsidR="00F27E2F" w:rsidRPr="00F27E2F">
        <w:rPr>
          <w:rFonts w:ascii="Times New Roman" w:hAnsi="Times New Roman" w:cs="Times New Roman"/>
          <w:sz w:val="28"/>
          <w:szCs w:val="28"/>
        </w:rPr>
        <w:t>ных чествованию по</w:t>
      </w:r>
      <w:r w:rsidR="00892C5E">
        <w:rPr>
          <w:rFonts w:ascii="Times New Roman" w:hAnsi="Times New Roman" w:cs="Times New Roman"/>
          <w:sz w:val="28"/>
          <w:szCs w:val="28"/>
        </w:rPr>
        <w:t>бе</w:t>
      </w:r>
      <w:r w:rsidR="00F27E2F" w:rsidRPr="00F27E2F">
        <w:rPr>
          <w:rFonts w:ascii="Times New Roman" w:hAnsi="Times New Roman" w:cs="Times New Roman"/>
          <w:sz w:val="28"/>
          <w:szCs w:val="28"/>
        </w:rPr>
        <w:t>д</w:t>
      </w:r>
      <w:r w:rsidR="00892C5E">
        <w:rPr>
          <w:rFonts w:ascii="Times New Roman" w:hAnsi="Times New Roman" w:cs="Times New Roman"/>
          <w:sz w:val="28"/>
          <w:szCs w:val="28"/>
        </w:rPr>
        <w:t>и</w:t>
      </w:r>
      <w:r w:rsidR="00F27E2F" w:rsidRPr="00F27E2F">
        <w:rPr>
          <w:rFonts w:ascii="Times New Roman" w:hAnsi="Times New Roman" w:cs="Times New Roman"/>
          <w:sz w:val="28"/>
          <w:szCs w:val="28"/>
        </w:rPr>
        <w:t>телей Жатвы - 2018 г. и Дню работника сельского хозяйства и перерабатывающей промышленности. 5 предприятий приняли участие в ежегодная выставка племенных животных и птицы, сельскохозя</w:t>
      </w:r>
      <w:r w:rsidR="00F27E2F" w:rsidRPr="00F27E2F">
        <w:rPr>
          <w:rFonts w:ascii="Times New Roman" w:hAnsi="Times New Roman" w:cs="Times New Roman"/>
          <w:sz w:val="28"/>
          <w:szCs w:val="28"/>
        </w:rPr>
        <w:t>й</w:t>
      </w:r>
      <w:r w:rsidR="00F27E2F" w:rsidRPr="00F27E2F">
        <w:rPr>
          <w:rFonts w:ascii="Times New Roman" w:hAnsi="Times New Roman" w:cs="Times New Roman"/>
          <w:sz w:val="28"/>
          <w:szCs w:val="28"/>
        </w:rPr>
        <w:t>ственной техники, машин и оборудования "День урожая-2018" в рамках IV международного агропромышленного форума</w:t>
      </w:r>
      <w:proofErr w:type="gramEnd"/>
      <w:r w:rsidR="00F27E2F" w:rsidRPr="00F27E2F">
        <w:rPr>
          <w:rFonts w:ascii="Times New Roman" w:hAnsi="Times New Roman" w:cs="Times New Roman"/>
          <w:sz w:val="28"/>
          <w:szCs w:val="28"/>
        </w:rPr>
        <w:t xml:space="preserve"> «Агро-Юг-2018». СПК "</w:t>
      </w:r>
      <w:proofErr w:type="spellStart"/>
      <w:r w:rsidR="00F27E2F" w:rsidRPr="00F27E2F">
        <w:rPr>
          <w:rFonts w:ascii="Times New Roman" w:hAnsi="Times New Roman" w:cs="Times New Roman"/>
          <w:sz w:val="28"/>
          <w:szCs w:val="28"/>
        </w:rPr>
        <w:t>Пле</w:t>
      </w:r>
      <w:r w:rsidR="00F27E2F" w:rsidRPr="00F27E2F">
        <w:rPr>
          <w:rFonts w:ascii="Times New Roman" w:hAnsi="Times New Roman" w:cs="Times New Roman"/>
          <w:sz w:val="28"/>
          <w:szCs w:val="28"/>
        </w:rPr>
        <w:t>м</w:t>
      </w:r>
      <w:r w:rsidR="00F27E2F" w:rsidRPr="00F27E2F">
        <w:rPr>
          <w:rFonts w:ascii="Times New Roman" w:hAnsi="Times New Roman" w:cs="Times New Roman"/>
          <w:sz w:val="28"/>
          <w:szCs w:val="28"/>
        </w:rPr>
        <w:t>завод</w:t>
      </w:r>
      <w:proofErr w:type="spellEnd"/>
      <w:proofErr w:type="gramStart"/>
      <w:r w:rsidR="00F27E2F" w:rsidRPr="00F27E2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F27E2F" w:rsidRPr="00F27E2F">
        <w:rPr>
          <w:rFonts w:ascii="Times New Roman" w:hAnsi="Times New Roman" w:cs="Times New Roman"/>
          <w:sz w:val="28"/>
          <w:szCs w:val="28"/>
        </w:rPr>
        <w:t xml:space="preserve">торая Пятилетка" принял участие в </w:t>
      </w:r>
      <w:proofErr w:type="spellStart"/>
      <w:r w:rsidR="00F27E2F" w:rsidRPr="00F27E2F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F27E2F" w:rsidRPr="00F27E2F">
        <w:rPr>
          <w:rFonts w:ascii="Times New Roman" w:hAnsi="Times New Roman" w:cs="Times New Roman"/>
          <w:sz w:val="28"/>
          <w:szCs w:val="28"/>
        </w:rPr>
        <w:t xml:space="preserve"> XIX Российской выставке пл</w:t>
      </w:r>
      <w:r w:rsidR="00F27E2F" w:rsidRPr="00F27E2F">
        <w:rPr>
          <w:rFonts w:ascii="Times New Roman" w:hAnsi="Times New Roman" w:cs="Times New Roman"/>
          <w:sz w:val="28"/>
          <w:szCs w:val="28"/>
        </w:rPr>
        <w:t>е</w:t>
      </w:r>
      <w:r w:rsidR="00F27E2F" w:rsidRPr="00F27E2F">
        <w:rPr>
          <w:rFonts w:ascii="Times New Roman" w:hAnsi="Times New Roman" w:cs="Times New Roman"/>
          <w:sz w:val="28"/>
          <w:szCs w:val="28"/>
        </w:rPr>
        <w:t>менных овец и коз в г. Астрахани и в Российской агропромышленной в</w:t>
      </w:r>
      <w:r w:rsidR="00F27E2F" w:rsidRPr="00F27E2F">
        <w:rPr>
          <w:rFonts w:ascii="Times New Roman" w:hAnsi="Times New Roman" w:cs="Times New Roman"/>
          <w:sz w:val="28"/>
          <w:szCs w:val="28"/>
        </w:rPr>
        <w:t>ы</w:t>
      </w:r>
      <w:r w:rsidR="00F27E2F" w:rsidRPr="00F27E2F">
        <w:rPr>
          <w:rFonts w:ascii="Times New Roman" w:hAnsi="Times New Roman" w:cs="Times New Roman"/>
          <w:sz w:val="28"/>
          <w:szCs w:val="28"/>
        </w:rPr>
        <w:t xml:space="preserve">ставке "Золотая осень" в г. Москва.   </w:t>
      </w:r>
    </w:p>
    <w:p w:rsidR="001E6509" w:rsidRDefault="001E6509" w:rsidP="00A03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C5E" w:rsidRPr="00892C5E" w:rsidRDefault="00892C5E" w:rsidP="00892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C5E">
        <w:rPr>
          <w:rFonts w:ascii="Times New Roman" w:hAnsi="Times New Roman" w:cs="Times New Roman"/>
          <w:sz w:val="28"/>
          <w:szCs w:val="28"/>
        </w:rPr>
        <w:t>По основному мероприятию «Осуществление переданных государс</w:t>
      </w:r>
      <w:r w:rsidRPr="00892C5E">
        <w:rPr>
          <w:rFonts w:ascii="Times New Roman" w:hAnsi="Times New Roman" w:cs="Times New Roman"/>
          <w:sz w:val="28"/>
          <w:szCs w:val="28"/>
        </w:rPr>
        <w:t>т</w:t>
      </w:r>
      <w:r w:rsidRPr="00892C5E">
        <w:rPr>
          <w:rFonts w:ascii="Times New Roman" w:hAnsi="Times New Roman" w:cs="Times New Roman"/>
          <w:sz w:val="28"/>
          <w:szCs w:val="28"/>
        </w:rPr>
        <w:t>венных полномочий»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предусмотрено финансирование из краевого бюджета в размере 42694,73 тыс. рублей.</w:t>
      </w:r>
      <w:r w:rsidRPr="00892C5E">
        <w:t xml:space="preserve"> </w:t>
      </w:r>
      <w:r w:rsidRPr="00892C5E">
        <w:rPr>
          <w:rFonts w:ascii="Times New Roman" w:hAnsi="Times New Roman" w:cs="Times New Roman"/>
          <w:sz w:val="28"/>
          <w:szCs w:val="28"/>
        </w:rPr>
        <w:t>В течение 2018 года в рамках  выполнения п</w:t>
      </w:r>
      <w:r w:rsidRPr="00892C5E">
        <w:rPr>
          <w:rFonts w:ascii="Times New Roman" w:hAnsi="Times New Roman" w:cs="Times New Roman"/>
          <w:sz w:val="28"/>
          <w:szCs w:val="28"/>
        </w:rPr>
        <w:t>е</w:t>
      </w:r>
      <w:r w:rsidRPr="00892C5E">
        <w:rPr>
          <w:rFonts w:ascii="Times New Roman" w:hAnsi="Times New Roman" w:cs="Times New Roman"/>
          <w:sz w:val="28"/>
          <w:szCs w:val="28"/>
        </w:rPr>
        <w:t>реданных отдельных государственных полномочий Ставропольского края в области сельского хозяйства, выплачено субсидий:</w:t>
      </w:r>
    </w:p>
    <w:p w:rsidR="00892C5E" w:rsidRPr="00892C5E" w:rsidRDefault="00892C5E" w:rsidP="00892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2C5E">
        <w:rPr>
          <w:rFonts w:ascii="Times New Roman" w:hAnsi="Times New Roman" w:cs="Times New Roman"/>
          <w:sz w:val="28"/>
          <w:szCs w:val="28"/>
        </w:rPr>
        <w:t>а) на возмещение части затрат на уплату процентов по кредитам, пол</w:t>
      </w:r>
      <w:r w:rsidRPr="00892C5E">
        <w:rPr>
          <w:rFonts w:ascii="Times New Roman" w:hAnsi="Times New Roman" w:cs="Times New Roman"/>
          <w:sz w:val="28"/>
          <w:szCs w:val="28"/>
        </w:rPr>
        <w:t>у</w:t>
      </w:r>
      <w:r w:rsidRPr="00892C5E">
        <w:rPr>
          <w:rFonts w:ascii="Times New Roman" w:hAnsi="Times New Roman" w:cs="Times New Roman"/>
          <w:sz w:val="28"/>
          <w:szCs w:val="28"/>
        </w:rPr>
        <w:t>ченным в российских кредитных организациях, и займам, полученным в  сельскохозяйственных кредитных организациях,  и займам, полученным в сельскохозяйственных кредитных потребительских кооперативах, личным подсобным хозяйствам, сельскохозяйственным  потребительским кооперат</w:t>
      </w:r>
      <w:r w:rsidRPr="00892C5E">
        <w:rPr>
          <w:rFonts w:ascii="Times New Roman" w:hAnsi="Times New Roman" w:cs="Times New Roman"/>
          <w:sz w:val="28"/>
          <w:szCs w:val="28"/>
        </w:rPr>
        <w:t>и</w:t>
      </w:r>
      <w:r w:rsidRPr="00892C5E">
        <w:rPr>
          <w:rFonts w:ascii="Times New Roman" w:hAnsi="Times New Roman" w:cs="Times New Roman"/>
          <w:sz w:val="28"/>
          <w:szCs w:val="28"/>
        </w:rPr>
        <w:t>вам, крестьянским (фермерским) хозяйствам в сумме 218,37 тыс. рублей, (на 65,58 % больше по отношению к 2017 г.)</w:t>
      </w:r>
      <w:r>
        <w:rPr>
          <w:rFonts w:ascii="Times New Roman" w:hAnsi="Times New Roman" w:cs="Times New Roman"/>
          <w:sz w:val="28"/>
          <w:szCs w:val="28"/>
        </w:rPr>
        <w:t>, данной государственной поддер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кой воспользовались 23 получателя</w:t>
      </w:r>
      <w:r w:rsidRPr="00892C5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92C5E" w:rsidRPr="00892C5E" w:rsidRDefault="00892C5E" w:rsidP="00892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C5E">
        <w:rPr>
          <w:rFonts w:ascii="Times New Roman" w:hAnsi="Times New Roman" w:cs="Times New Roman"/>
          <w:sz w:val="28"/>
          <w:szCs w:val="28"/>
        </w:rPr>
        <w:t xml:space="preserve">б) на  оказание  несвязанной  поддержки </w:t>
      </w:r>
      <w:proofErr w:type="spellStart"/>
      <w:r w:rsidRPr="00892C5E">
        <w:rPr>
          <w:rFonts w:ascii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892C5E">
        <w:rPr>
          <w:rFonts w:ascii="Times New Roman" w:hAnsi="Times New Roman" w:cs="Times New Roman"/>
          <w:sz w:val="28"/>
          <w:szCs w:val="28"/>
        </w:rPr>
        <w:t xml:space="preserve"> в области развития производства семенного картофеля и овощей открытого грунта выплачено 7 139,34 тыс. руб. (100 % - освоение), по отношению к 2017г. финансирование увеличилось в 5 раз</w:t>
      </w:r>
      <w:r>
        <w:rPr>
          <w:rFonts w:ascii="Times New Roman" w:hAnsi="Times New Roman" w:cs="Times New Roman"/>
          <w:sz w:val="28"/>
          <w:szCs w:val="28"/>
        </w:rPr>
        <w:t>, субсидии получили 2 сельскох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зяйственных предприятия</w:t>
      </w:r>
      <w:r w:rsidRPr="00892C5E">
        <w:rPr>
          <w:rFonts w:ascii="Times New Roman" w:hAnsi="Times New Roman" w:cs="Times New Roman"/>
          <w:sz w:val="28"/>
          <w:szCs w:val="28"/>
        </w:rPr>
        <w:t>;</w:t>
      </w:r>
    </w:p>
    <w:p w:rsidR="00892C5E" w:rsidRPr="00892C5E" w:rsidRDefault="00892C5E" w:rsidP="00892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C5E">
        <w:rPr>
          <w:rFonts w:ascii="Times New Roman" w:hAnsi="Times New Roman" w:cs="Times New Roman"/>
          <w:sz w:val="28"/>
          <w:szCs w:val="28"/>
        </w:rPr>
        <w:t xml:space="preserve">в) на выплату грантов личным подсобным хозяйствам на закладку сада </w:t>
      </w:r>
      <w:proofErr w:type="spellStart"/>
      <w:r w:rsidRPr="00892C5E">
        <w:rPr>
          <w:rFonts w:ascii="Times New Roman" w:hAnsi="Times New Roman" w:cs="Times New Roman"/>
          <w:sz w:val="28"/>
          <w:szCs w:val="28"/>
        </w:rPr>
        <w:t>суперинтенсивного</w:t>
      </w:r>
      <w:proofErr w:type="spellEnd"/>
      <w:r w:rsidRPr="00892C5E">
        <w:rPr>
          <w:rFonts w:ascii="Times New Roman" w:hAnsi="Times New Roman" w:cs="Times New Roman"/>
          <w:sz w:val="28"/>
          <w:szCs w:val="28"/>
        </w:rPr>
        <w:t xml:space="preserve"> типа – 11 200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C5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., данный вид государственной поддержки получили 28 личных подсобных хозяйств;</w:t>
      </w:r>
    </w:p>
    <w:p w:rsidR="00892C5E" w:rsidRPr="00892C5E" w:rsidRDefault="00892C5E" w:rsidP="00892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C5E">
        <w:rPr>
          <w:rFonts w:ascii="Times New Roman" w:hAnsi="Times New Roman" w:cs="Times New Roman"/>
          <w:sz w:val="28"/>
          <w:szCs w:val="28"/>
        </w:rPr>
        <w:t>г) на организацию и проведение мероприятий по борьбе с иксодовыми клещами – 702,68 тыс. рублей (100 % - освоение), финансирование по сра</w:t>
      </w:r>
      <w:r w:rsidRPr="00892C5E">
        <w:rPr>
          <w:rFonts w:ascii="Times New Roman" w:hAnsi="Times New Roman" w:cs="Times New Roman"/>
          <w:sz w:val="28"/>
          <w:szCs w:val="28"/>
        </w:rPr>
        <w:t>в</w:t>
      </w:r>
      <w:r w:rsidRPr="00892C5E">
        <w:rPr>
          <w:rFonts w:ascii="Times New Roman" w:hAnsi="Times New Roman" w:cs="Times New Roman"/>
          <w:sz w:val="28"/>
          <w:szCs w:val="28"/>
        </w:rPr>
        <w:t>нению с 2017г. увеличилось на 2%</w:t>
      </w:r>
      <w:r>
        <w:rPr>
          <w:rFonts w:ascii="Times New Roman" w:hAnsi="Times New Roman" w:cs="Times New Roman"/>
          <w:sz w:val="28"/>
          <w:szCs w:val="28"/>
        </w:rPr>
        <w:t>, выделенных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хв</w:t>
      </w:r>
      <w:proofErr w:type="gramEnd"/>
      <w:r>
        <w:rPr>
          <w:rFonts w:ascii="Times New Roman" w:hAnsi="Times New Roman" w:cs="Times New Roman"/>
          <w:sz w:val="28"/>
          <w:szCs w:val="28"/>
        </w:rPr>
        <w:t>атило на обрабо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ку 441,9 га пастбищ</w:t>
      </w:r>
      <w:r w:rsidRPr="00892C5E">
        <w:rPr>
          <w:rFonts w:ascii="Times New Roman" w:hAnsi="Times New Roman" w:cs="Times New Roman"/>
          <w:sz w:val="28"/>
          <w:szCs w:val="28"/>
        </w:rPr>
        <w:t>;</w:t>
      </w:r>
    </w:p>
    <w:p w:rsidR="00892C5E" w:rsidRPr="00892C5E" w:rsidRDefault="00892C5E" w:rsidP="00892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2C5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92C5E">
        <w:rPr>
          <w:rFonts w:ascii="Times New Roman" w:hAnsi="Times New Roman" w:cs="Times New Roman"/>
          <w:sz w:val="28"/>
          <w:szCs w:val="28"/>
        </w:rPr>
        <w:t>) на возмещение части затрат по наращиванию маточного поголовья овец и коз – 117,34 тыс.</w:t>
      </w:r>
      <w:r w:rsidR="00AA0EC3">
        <w:rPr>
          <w:rFonts w:ascii="Times New Roman" w:hAnsi="Times New Roman" w:cs="Times New Roman"/>
          <w:sz w:val="28"/>
          <w:szCs w:val="28"/>
        </w:rPr>
        <w:t xml:space="preserve"> </w:t>
      </w:r>
      <w:r w:rsidRPr="00892C5E">
        <w:rPr>
          <w:rFonts w:ascii="Times New Roman" w:hAnsi="Times New Roman" w:cs="Times New Roman"/>
          <w:sz w:val="28"/>
          <w:szCs w:val="28"/>
        </w:rPr>
        <w:t>руб.</w:t>
      </w:r>
      <w:r w:rsidR="00AA0EC3">
        <w:rPr>
          <w:rFonts w:ascii="Times New Roman" w:hAnsi="Times New Roman" w:cs="Times New Roman"/>
          <w:sz w:val="28"/>
          <w:szCs w:val="28"/>
        </w:rPr>
        <w:t>,</w:t>
      </w:r>
      <w:r w:rsidR="00AA0EC3" w:rsidRPr="00AA0EC3">
        <w:rPr>
          <w:rFonts w:ascii="Times New Roman" w:hAnsi="Times New Roman" w:cs="Times New Roman"/>
          <w:sz w:val="28"/>
          <w:szCs w:val="28"/>
        </w:rPr>
        <w:t xml:space="preserve"> </w:t>
      </w:r>
      <w:r w:rsidR="00AA0EC3">
        <w:rPr>
          <w:rFonts w:ascii="Times New Roman" w:hAnsi="Times New Roman" w:cs="Times New Roman"/>
          <w:sz w:val="28"/>
          <w:szCs w:val="28"/>
        </w:rPr>
        <w:t>субсидии получило 1 сельскохозяйственное предприятие</w:t>
      </w:r>
      <w:proofErr w:type="gramStart"/>
      <w:r w:rsidR="00AA0EC3">
        <w:rPr>
          <w:rFonts w:ascii="Times New Roman" w:hAnsi="Times New Roman" w:cs="Times New Roman"/>
          <w:sz w:val="28"/>
          <w:szCs w:val="28"/>
        </w:rPr>
        <w:t xml:space="preserve"> </w:t>
      </w:r>
      <w:r w:rsidRPr="00892C5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92C5E" w:rsidRPr="00892C5E" w:rsidRDefault="00892C5E" w:rsidP="00892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C5E">
        <w:rPr>
          <w:rFonts w:ascii="Times New Roman" w:hAnsi="Times New Roman" w:cs="Times New Roman"/>
          <w:sz w:val="28"/>
          <w:szCs w:val="28"/>
        </w:rPr>
        <w:lastRenderedPageBreak/>
        <w:t>е) на возмещение части затрат на приобретение элитных семян – 6 523,67 тыс</w:t>
      </w:r>
      <w:proofErr w:type="gramStart"/>
      <w:r w:rsidRPr="00892C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92C5E">
        <w:rPr>
          <w:rFonts w:ascii="Times New Roman" w:hAnsi="Times New Roman" w:cs="Times New Roman"/>
          <w:sz w:val="28"/>
          <w:szCs w:val="28"/>
        </w:rPr>
        <w:t>уб.</w:t>
      </w:r>
      <w:r w:rsidR="00AA0EC3">
        <w:rPr>
          <w:rFonts w:ascii="Times New Roman" w:hAnsi="Times New Roman" w:cs="Times New Roman"/>
          <w:sz w:val="28"/>
          <w:szCs w:val="28"/>
        </w:rPr>
        <w:t>,</w:t>
      </w:r>
      <w:r w:rsidR="00AA0EC3" w:rsidRPr="00AA0EC3">
        <w:rPr>
          <w:rFonts w:ascii="Times New Roman" w:hAnsi="Times New Roman" w:cs="Times New Roman"/>
          <w:sz w:val="28"/>
          <w:szCs w:val="28"/>
        </w:rPr>
        <w:t xml:space="preserve"> </w:t>
      </w:r>
      <w:r w:rsidR="00AA0EC3">
        <w:rPr>
          <w:rFonts w:ascii="Times New Roman" w:hAnsi="Times New Roman" w:cs="Times New Roman"/>
          <w:sz w:val="28"/>
          <w:szCs w:val="28"/>
        </w:rPr>
        <w:t xml:space="preserve">данной государственной поддержкой воспользовались 12 получателей </w:t>
      </w:r>
      <w:r w:rsidRPr="00892C5E">
        <w:rPr>
          <w:rFonts w:ascii="Times New Roman" w:hAnsi="Times New Roman" w:cs="Times New Roman"/>
          <w:sz w:val="28"/>
          <w:szCs w:val="28"/>
        </w:rPr>
        <w:t>;</w:t>
      </w:r>
    </w:p>
    <w:p w:rsidR="00892C5E" w:rsidRPr="00892C5E" w:rsidRDefault="00892C5E" w:rsidP="00892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C5E">
        <w:rPr>
          <w:rFonts w:ascii="Times New Roman" w:hAnsi="Times New Roman" w:cs="Times New Roman"/>
          <w:sz w:val="28"/>
          <w:szCs w:val="28"/>
        </w:rPr>
        <w:t>ж) на оказание несвязанной поддержки сельскохозяйственным товар</w:t>
      </w:r>
      <w:r w:rsidRPr="00892C5E">
        <w:rPr>
          <w:rFonts w:ascii="Times New Roman" w:hAnsi="Times New Roman" w:cs="Times New Roman"/>
          <w:sz w:val="28"/>
          <w:szCs w:val="28"/>
        </w:rPr>
        <w:t>о</w:t>
      </w:r>
      <w:r w:rsidRPr="00892C5E">
        <w:rPr>
          <w:rFonts w:ascii="Times New Roman" w:hAnsi="Times New Roman" w:cs="Times New Roman"/>
          <w:sz w:val="28"/>
          <w:szCs w:val="28"/>
        </w:rPr>
        <w:t>производителям в области растениеводства за счет средств краевого бюджета и средства резервного фонда – 16 793,33 тыс</w:t>
      </w:r>
      <w:proofErr w:type="gramStart"/>
      <w:r w:rsidRPr="00892C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92C5E">
        <w:rPr>
          <w:rFonts w:ascii="Times New Roman" w:hAnsi="Times New Roman" w:cs="Times New Roman"/>
          <w:sz w:val="28"/>
          <w:szCs w:val="28"/>
        </w:rPr>
        <w:t>уб</w:t>
      </w:r>
      <w:r w:rsidR="00AA0EC3">
        <w:rPr>
          <w:rFonts w:ascii="Times New Roman" w:hAnsi="Times New Roman" w:cs="Times New Roman"/>
          <w:sz w:val="28"/>
          <w:szCs w:val="28"/>
        </w:rPr>
        <w:t>.,</w:t>
      </w:r>
      <w:r w:rsidR="00AA0EC3" w:rsidRPr="00AA0EC3">
        <w:rPr>
          <w:rFonts w:ascii="Times New Roman" w:hAnsi="Times New Roman" w:cs="Times New Roman"/>
          <w:sz w:val="28"/>
          <w:szCs w:val="28"/>
        </w:rPr>
        <w:t xml:space="preserve"> </w:t>
      </w:r>
      <w:r w:rsidR="00AA0EC3">
        <w:rPr>
          <w:rFonts w:ascii="Times New Roman" w:hAnsi="Times New Roman" w:cs="Times New Roman"/>
          <w:sz w:val="28"/>
          <w:szCs w:val="28"/>
        </w:rPr>
        <w:t xml:space="preserve">субсидии получили 16 сельскохозяйственных товаропроизводителей </w:t>
      </w:r>
      <w:r w:rsidRPr="00892C5E">
        <w:rPr>
          <w:rFonts w:ascii="Times New Roman" w:hAnsi="Times New Roman" w:cs="Times New Roman"/>
          <w:sz w:val="28"/>
          <w:szCs w:val="28"/>
        </w:rPr>
        <w:t>.</w:t>
      </w:r>
    </w:p>
    <w:p w:rsidR="001151FD" w:rsidRPr="00A769A7" w:rsidRDefault="001151FD" w:rsidP="00A03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9A7">
        <w:rPr>
          <w:rFonts w:ascii="Times New Roman" w:hAnsi="Times New Roman" w:cs="Times New Roman"/>
          <w:sz w:val="28"/>
          <w:szCs w:val="28"/>
        </w:rPr>
        <w:t xml:space="preserve">Информация о расходах </w:t>
      </w:r>
      <w:r w:rsidR="00A769A7" w:rsidRPr="00A769A7">
        <w:rPr>
          <w:rFonts w:ascii="Times New Roman" w:hAnsi="Times New Roman" w:cs="Times New Roman"/>
          <w:sz w:val="28"/>
          <w:szCs w:val="28"/>
        </w:rPr>
        <w:t>всех уровней бюджетов</w:t>
      </w:r>
      <w:r w:rsidRPr="00A769A7">
        <w:rPr>
          <w:rFonts w:ascii="Times New Roman" w:hAnsi="Times New Roman" w:cs="Times New Roman"/>
          <w:sz w:val="28"/>
          <w:szCs w:val="28"/>
        </w:rPr>
        <w:t>,</w:t>
      </w:r>
      <w:r w:rsidR="00A769A7" w:rsidRPr="00A769A7">
        <w:rPr>
          <w:rFonts w:ascii="Times New Roman" w:hAnsi="Times New Roman" w:cs="Times New Roman"/>
          <w:sz w:val="28"/>
          <w:szCs w:val="28"/>
        </w:rPr>
        <w:t xml:space="preserve"> а также средств уч</w:t>
      </w:r>
      <w:r w:rsidR="00A769A7" w:rsidRPr="00A769A7">
        <w:rPr>
          <w:rFonts w:ascii="Times New Roman" w:hAnsi="Times New Roman" w:cs="Times New Roman"/>
          <w:sz w:val="28"/>
          <w:szCs w:val="28"/>
        </w:rPr>
        <w:t>а</w:t>
      </w:r>
      <w:r w:rsidR="00A769A7" w:rsidRPr="00A769A7">
        <w:rPr>
          <w:rFonts w:ascii="Times New Roman" w:hAnsi="Times New Roman" w:cs="Times New Roman"/>
          <w:sz w:val="28"/>
          <w:szCs w:val="28"/>
        </w:rPr>
        <w:t>стников Программы</w:t>
      </w:r>
      <w:r w:rsidRPr="00A769A7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Pr="00A769A7">
        <w:rPr>
          <w:rFonts w:ascii="Times New Roman" w:eastAsia="Times New Roman" w:hAnsi="Times New Roman" w:cs="Times New Roman"/>
          <w:sz w:val="28"/>
          <w:szCs w:val="28"/>
        </w:rPr>
        <w:t>Подпрограммы развития малого и сре</w:t>
      </w:r>
      <w:r w:rsidRPr="00A769A7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769A7">
        <w:rPr>
          <w:rFonts w:ascii="Times New Roman" w:eastAsia="Times New Roman" w:hAnsi="Times New Roman" w:cs="Times New Roman"/>
          <w:sz w:val="28"/>
          <w:szCs w:val="28"/>
        </w:rPr>
        <w:t>него предпринимательства представлены в таблице 11.</w:t>
      </w:r>
    </w:p>
    <w:p w:rsidR="000C7C67" w:rsidRPr="00A769A7" w:rsidRDefault="00C12FC7" w:rsidP="00A03EE9">
      <w:pPr>
        <w:spacing w:after="0" w:line="240" w:lineRule="auto"/>
        <w:ind w:firstLine="709"/>
        <w:jc w:val="both"/>
      </w:pPr>
      <w:r w:rsidRPr="00A769A7">
        <w:rPr>
          <w:rFonts w:ascii="Times New Roman" w:hAnsi="Times New Roman" w:cs="Times New Roman"/>
          <w:sz w:val="28"/>
          <w:szCs w:val="28"/>
        </w:rPr>
        <w:t xml:space="preserve">Сведения о степени выполнения основных мероприятий, мероприятий и контрольных событий </w:t>
      </w:r>
      <w:r w:rsidR="001151FD" w:rsidRPr="00A769A7">
        <w:rPr>
          <w:rFonts w:ascii="Times New Roman" w:eastAsia="Times New Roman" w:hAnsi="Times New Roman" w:cs="Times New Roman"/>
          <w:sz w:val="28"/>
          <w:szCs w:val="28"/>
        </w:rPr>
        <w:t>Подпрограммы развития малого и среднего пре</w:t>
      </w:r>
      <w:r w:rsidR="001151FD" w:rsidRPr="00A769A7">
        <w:rPr>
          <w:rFonts w:ascii="Times New Roman" w:eastAsia="Times New Roman" w:hAnsi="Times New Roman" w:cs="Times New Roman"/>
          <w:sz w:val="28"/>
          <w:szCs w:val="28"/>
        </w:rPr>
        <w:t>д</w:t>
      </w:r>
      <w:r w:rsidR="001151FD" w:rsidRPr="00A769A7">
        <w:rPr>
          <w:rFonts w:ascii="Times New Roman" w:eastAsia="Times New Roman" w:hAnsi="Times New Roman" w:cs="Times New Roman"/>
          <w:sz w:val="28"/>
          <w:szCs w:val="28"/>
        </w:rPr>
        <w:t>принимательства представлены в таблице 13.</w:t>
      </w:r>
    </w:p>
    <w:p w:rsidR="00CE3D79" w:rsidRPr="00C4168C" w:rsidRDefault="008F7551" w:rsidP="00AA0E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168C">
        <w:rPr>
          <w:rFonts w:ascii="Times New Roman" w:hAnsi="Times New Roman" w:cs="Times New Roman"/>
          <w:sz w:val="28"/>
          <w:szCs w:val="28"/>
        </w:rPr>
        <w:t>В рамках подпрограммы «Обеспечение реализации программы адм</w:t>
      </w:r>
      <w:r w:rsidRPr="00C4168C">
        <w:rPr>
          <w:rFonts w:ascii="Times New Roman" w:hAnsi="Times New Roman" w:cs="Times New Roman"/>
          <w:sz w:val="28"/>
          <w:szCs w:val="28"/>
        </w:rPr>
        <w:t>и</w:t>
      </w:r>
      <w:r w:rsidRPr="00C4168C">
        <w:rPr>
          <w:rFonts w:ascii="Times New Roman" w:hAnsi="Times New Roman" w:cs="Times New Roman"/>
          <w:sz w:val="28"/>
          <w:szCs w:val="28"/>
        </w:rPr>
        <w:t xml:space="preserve">нистрации </w:t>
      </w:r>
      <w:proofErr w:type="spellStart"/>
      <w:r w:rsidRPr="00C4168C">
        <w:rPr>
          <w:rFonts w:ascii="Times New Roman" w:hAnsi="Times New Roman" w:cs="Times New Roman"/>
          <w:sz w:val="28"/>
          <w:szCs w:val="28"/>
        </w:rPr>
        <w:t>И</w:t>
      </w:r>
      <w:r w:rsidR="00C4168C" w:rsidRPr="00C4168C">
        <w:rPr>
          <w:rFonts w:ascii="Times New Roman" w:hAnsi="Times New Roman" w:cs="Times New Roman"/>
          <w:sz w:val="28"/>
          <w:szCs w:val="28"/>
        </w:rPr>
        <w:t>патовского</w:t>
      </w:r>
      <w:proofErr w:type="spellEnd"/>
      <w:r w:rsidR="00C4168C" w:rsidRPr="00C4168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C4168C">
        <w:rPr>
          <w:rFonts w:ascii="Times New Roman" w:hAnsi="Times New Roman" w:cs="Times New Roman"/>
          <w:sz w:val="28"/>
          <w:szCs w:val="28"/>
        </w:rPr>
        <w:t xml:space="preserve"> Ставропольского края и иных м</w:t>
      </w:r>
      <w:r w:rsidRPr="00C4168C">
        <w:rPr>
          <w:rFonts w:ascii="Times New Roman" w:hAnsi="Times New Roman" w:cs="Times New Roman"/>
          <w:sz w:val="28"/>
          <w:szCs w:val="28"/>
        </w:rPr>
        <w:t>е</w:t>
      </w:r>
      <w:r w:rsidRPr="00C4168C">
        <w:rPr>
          <w:rFonts w:ascii="Times New Roman" w:hAnsi="Times New Roman" w:cs="Times New Roman"/>
          <w:sz w:val="28"/>
          <w:szCs w:val="28"/>
        </w:rPr>
        <w:t xml:space="preserve">роприятий» предусмотрены средства в сумме </w:t>
      </w:r>
      <w:r w:rsidR="00AA0EC3">
        <w:rPr>
          <w:rFonts w:ascii="Times New Roman" w:hAnsi="Times New Roman" w:cs="Times New Roman"/>
          <w:sz w:val="28"/>
          <w:szCs w:val="28"/>
        </w:rPr>
        <w:t xml:space="preserve">1994,53 тысяч рублей </w:t>
      </w:r>
      <w:r w:rsidR="008A087E" w:rsidRPr="00C4168C">
        <w:rPr>
          <w:rFonts w:ascii="Times New Roman" w:hAnsi="Times New Roman" w:cs="Times New Roman"/>
          <w:sz w:val="28"/>
          <w:szCs w:val="28"/>
        </w:rPr>
        <w:t>за счет сре</w:t>
      </w:r>
      <w:proofErr w:type="gramStart"/>
      <w:r w:rsidR="008A087E" w:rsidRPr="00C4168C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8A087E" w:rsidRPr="00C4168C">
        <w:rPr>
          <w:rFonts w:ascii="Times New Roman" w:hAnsi="Times New Roman" w:cs="Times New Roman"/>
          <w:sz w:val="28"/>
          <w:szCs w:val="28"/>
        </w:rPr>
        <w:t>аев</w:t>
      </w:r>
      <w:r w:rsidR="00C4168C" w:rsidRPr="00C4168C">
        <w:rPr>
          <w:rFonts w:ascii="Times New Roman" w:hAnsi="Times New Roman" w:cs="Times New Roman"/>
          <w:sz w:val="28"/>
          <w:szCs w:val="28"/>
        </w:rPr>
        <w:t>ого бюджета</w:t>
      </w:r>
      <w:r w:rsidR="00AA0EC3">
        <w:rPr>
          <w:rFonts w:ascii="Times New Roman" w:hAnsi="Times New Roman" w:cs="Times New Roman"/>
          <w:sz w:val="28"/>
          <w:szCs w:val="28"/>
        </w:rPr>
        <w:t>.</w:t>
      </w:r>
      <w:r w:rsidRPr="00C4168C">
        <w:rPr>
          <w:rFonts w:ascii="Times New Roman" w:hAnsi="Times New Roman" w:cs="Times New Roman"/>
          <w:sz w:val="28"/>
          <w:szCs w:val="28"/>
        </w:rPr>
        <w:t xml:space="preserve"> Фактически освоено </w:t>
      </w:r>
      <w:r w:rsidR="00EC13D9">
        <w:rPr>
          <w:rFonts w:ascii="Times New Roman" w:hAnsi="Times New Roman" w:cs="Times New Roman"/>
          <w:sz w:val="28"/>
          <w:szCs w:val="28"/>
        </w:rPr>
        <w:t xml:space="preserve">1965,72 </w:t>
      </w:r>
      <w:r w:rsidRPr="00C4168C">
        <w:rPr>
          <w:rFonts w:ascii="Times New Roman" w:hAnsi="Times New Roman" w:cs="Times New Roman"/>
          <w:sz w:val="28"/>
          <w:szCs w:val="28"/>
        </w:rPr>
        <w:t>тысяч рублей (</w:t>
      </w:r>
      <w:r w:rsidR="00EC13D9">
        <w:rPr>
          <w:rFonts w:ascii="Times New Roman" w:hAnsi="Times New Roman" w:cs="Times New Roman"/>
          <w:sz w:val="28"/>
          <w:szCs w:val="28"/>
        </w:rPr>
        <w:t>98,6</w:t>
      </w:r>
      <w:r w:rsidRPr="00C4168C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C4168C" w:rsidRPr="00C4168C">
        <w:rPr>
          <w:rFonts w:ascii="Times New Roman" w:hAnsi="Times New Roman" w:cs="Times New Roman"/>
          <w:sz w:val="28"/>
          <w:szCs w:val="28"/>
        </w:rPr>
        <w:t>ов</w:t>
      </w:r>
      <w:r w:rsidRPr="00C4168C">
        <w:rPr>
          <w:rFonts w:ascii="Times New Roman" w:hAnsi="Times New Roman" w:cs="Times New Roman"/>
          <w:sz w:val="28"/>
          <w:szCs w:val="28"/>
        </w:rPr>
        <w:t xml:space="preserve"> к предусмотренному плановому финансированию)</w:t>
      </w:r>
      <w:r w:rsidR="00EC13D9">
        <w:rPr>
          <w:rFonts w:ascii="Times New Roman" w:hAnsi="Times New Roman" w:cs="Times New Roman"/>
          <w:sz w:val="28"/>
          <w:szCs w:val="28"/>
        </w:rPr>
        <w:t>.</w:t>
      </w:r>
    </w:p>
    <w:p w:rsidR="00320B17" w:rsidRDefault="008F7551" w:rsidP="00EC13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 w:rsidRPr="00320B17">
        <w:rPr>
          <w:rFonts w:ascii="Times New Roman" w:hAnsi="Times New Roman" w:cs="Times New Roman"/>
          <w:sz w:val="28"/>
          <w:szCs w:val="28"/>
        </w:rPr>
        <w:t>По основному</w:t>
      </w:r>
      <w:r w:rsidR="00EC13D9">
        <w:rPr>
          <w:rFonts w:ascii="Times New Roman" w:hAnsi="Times New Roman" w:cs="Times New Roman"/>
          <w:sz w:val="28"/>
          <w:szCs w:val="28"/>
        </w:rPr>
        <w:t xml:space="preserve"> </w:t>
      </w:r>
      <w:r w:rsidRPr="00320B17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мероприятию</w:t>
      </w:r>
      <w:r w:rsidR="00EC1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C13D9" w:rsidRPr="00EC13D9">
        <w:rPr>
          <w:rFonts w:ascii="Times New Roman" w:hAnsi="Times New Roman" w:cs="Times New Roman"/>
          <w:sz w:val="28"/>
          <w:szCs w:val="28"/>
        </w:rPr>
        <w:t>«Осуществление управленческих функций  по реализации отдельных государственных полномочий  в области сельского хозяйства»</w:t>
      </w:r>
      <w:r w:rsidRPr="00320B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20B17" w:rsidRPr="00320B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средства, </w:t>
      </w:r>
      <w:r w:rsidRPr="00320B17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EC13D9">
        <w:rPr>
          <w:rFonts w:ascii="Times New Roman" w:eastAsia="Times New Roman" w:hAnsi="Times New Roman" w:cs="Times New Roman"/>
          <w:color w:val="000000"/>
          <w:sz w:val="28"/>
          <w:szCs w:val="28"/>
        </w:rPr>
        <w:t>инансируемые из сре</w:t>
      </w:r>
      <w:proofErr w:type="gramStart"/>
      <w:r w:rsidR="00EC13D9">
        <w:rPr>
          <w:rFonts w:ascii="Times New Roman" w:eastAsia="Times New Roman" w:hAnsi="Times New Roman" w:cs="Times New Roman"/>
          <w:color w:val="000000"/>
          <w:sz w:val="28"/>
          <w:szCs w:val="28"/>
        </w:rPr>
        <w:t>дств кр</w:t>
      </w:r>
      <w:proofErr w:type="gramEnd"/>
      <w:r w:rsidR="00EC13D9">
        <w:rPr>
          <w:rFonts w:ascii="Times New Roman" w:eastAsia="Times New Roman" w:hAnsi="Times New Roman" w:cs="Times New Roman"/>
          <w:color w:val="000000"/>
          <w:sz w:val="28"/>
          <w:szCs w:val="28"/>
        </w:rPr>
        <w:t>аевого</w:t>
      </w:r>
      <w:r w:rsidRPr="00320B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бюджета освоены в сумме </w:t>
      </w:r>
      <w:r w:rsidR="00EC13D9">
        <w:rPr>
          <w:rFonts w:ascii="Times New Roman" w:eastAsia="Times New Roman" w:hAnsi="Times New Roman" w:cs="Times New Roman"/>
          <w:color w:val="000000"/>
          <w:sz w:val="28"/>
          <w:szCs w:val="28"/>
        </w:rPr>
        <w:t>1 865,88</w:t>
      </w:r>
      <w:r w:rsidRPr="00320B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тысяч рублей </w:t>
      </w:r>
      <w:r w:rsidRPr="00320B17">
        <w:rPr>
          <w:rFonts w:ascii="Times New Roman" w:hAnsi="Times New Roman" w:cs="Times New Roman"/>
          <w:sz w:val="28"/>
          <w:szCs w:val="28"/>
        </w:rPr>
        <w:t>(</w:t>
      </w:r>
      <w:r w:rsidR="00EC13D9">
        <w:rPr>
          <w:rFonts w:ascii="Times New Roman" w:hAnsi="Times New Roman" w:cs="Times New Roman"/>
          <w:sz w:val="28"/>
          <w:szCs w:val="28"/>
        </w:rPr>
        <w:t xml:space="preserve">98,5 </w:t>
      </w:r>
      <w:r w:rsidRPr="00320B17">
        <w:rPr>
          <w:rFonts w:ascii="Times New Roman" w:hAnsi="Times New Roman" w:cs="Times New Roman"/>
          <w:sz w:val="28"/>
          <w:szCs w:val="28"/>
        </w:rPr>
        <w:t>процентов к предусмотренному планов</w:t>
      </w:r>
      <w:r w:rsidRPr="00320B17">
        <w:rPr>
          <w:rFonts w:ascii="Times New Roman" w:hAnsi="Times New Roman" w:cs="Times New Roman"/>
          <w:sz w:val="28"/>
          <w:szCs w:val="28"/>
        </w:rPr>
        <w:t>о</w:t>
      </w:r>
      <w:r w:rsidRPr="00320B17">
        <w:rPr>
          <w:rFonts w:ascii="Times New Roman" w:hAnsi="Times New Roman" w:cs="Times New Roman"/>
          <w:sz w:val="28"/>
          <w:szCs w:val="28"/>
        </w:rPr>
        <w:t>му финансированию).</w:t>
      </w:r>
      <w:r w:rsidR="005C12E7" w:rsidRPr="00320B17">
        <w:rPr>
          <w:rFonts w:ascii="Times New Roman" w:hAnsi="Times New Roman" w:cs="Times New Roman"/>
          <w:sz w:val="28"/>
          <w:szCs w:val="28"/>
        </w:rPr>
        <w:t xml:space="preserve"> Снижение </w:t>
      </w:r>
      <w:r w:rsidR="0039432D" w:rsidRPr="00320B17">
        <w:rPr>
          <w:rFonts w:ascii="Times New Roman" w:hAnsi="Times New Roman" w:cs="Times New Roman"/>
          <w:sz w:val="28"/>
          <w:szCs w:val="28"/>
        </w:rPr>
        <w:t>выполнения</w:t>
      </w:r>
      <w:r w:rsidR="005C12E7" w:rsidRPr="00320B17">
        <w:rPr>
          <w:rFonts w:ascii="Times New Roman" w:hAnsi="Times New Roman" w:cs="Times New Roman"/>
          <w:sz w:val="28"/>
          <w:szCs w:val="28"/>
        </w:rPr>
        <w:t xml:space="preserve"> данного показателя объясняе</w:t>
      </w:r>
      <w:r w:rsidR="005C12E7" w:rsidRPr="00320B17">
        <w:rPr>
          <w:rFonts w:ascii="Times New Roman" w:hAnsi="Times New Roman" w:cs="Times New Roman"/>
          <w:sz w:val="28"/>
          <w:szCs w:val="28"/>
        </w:rPr>
        <w:t>т</w:t>
      </w:r>
      <w:r w:rsidR="005C12E7" w:rsidRPr="00320B17">
        <w:rPr>
          <w:rFonts w:ascii="Times New Roman" w:hAnsi="Times New Roman" w:cs="Times New Roman"/>
          <w:sz w:val="28"/>
          <w:szCs w:val="28"/>
        </w:rPr>
        <w:t>ся выплатой заработной платы по факту начисления.</w:t>
      </w:r>
    </w:p>
    <w:p w:rsidR="00CE3D79" w:rsidRPr="00320B17" w:rsidRDefault="008F7551" w:rsidP="00EC13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 w:rsidRPr="00320B17">
        <w:rPr>
          <w:rFonts w:ascii="Times New Roman" w:hAnsi="Times New Roman" w:cs="Times New Roman"/>
          <w:sz w:val="28"/>
          <w:szCs w:val="28"/>
        </w:rPr>
        <w:t>На основное мероприятие</w:t>
      </w:r>
      <w:r w:rsidR="00EC13D9">
        <w:rPr>
          <w:rFonts w:ascii="Times New Roman" w:hAnsi="Times New Roman" w:cs="Times New Roman"/>
          <w:sz w:val="28"/>
          <w:szCs w:val="28"/>
        </w:rPr>
        <w:t xml:space="preserve"> </w:t>
      </w:r>
      <w:r w:rsidR="00EC13D9" w:rsidRPr="00EC13D9">
        <w:rPr>
          <w:rFonts w:ascii="Times New Roman" w:hAnsi="Times New Roman" w:cs="Times New Roman"/>
          <w:sz w:val="28"/>
          <w:szCs w:val="28"/>
        </w:rPr>
        <w:t>«Организация проведения на территории Ставропольского края мероприятий по отлову и содержанию безнадзорных животных»</w:t>
      </w:r>
      <w:r w:rsidRPr="00320B17">
        <w:rPr>
          <w:rFonts w:ascii="Times New Roman" w:hAnsi="Times New Roman" w:cs="Times New Roman"/>
          <w:sz w:val="28"/>
          <w:szCs w:val="28"/>
        </w:rPr>
        <w:t xml:space="preserve"> </w:t>
      </w:r>
      <w:r w:rsidRPr="00320B17">
        <w:rPr>
          <w:rFonts w:ascii="Times New Roman" w:eastAsia="Times New Roman" w:hAnsi="Times New Roman" w:cs="Times New Roman"/>
          <w:sz w:val="28"/>
          <w:szCs w:val="28"/>
        </w:rPr>
        <w:t>предусмотрено финансировани</w:t>
      </w:r>
      <w:r w:rsidR="00EC13D9">
        <w:rPr>
          <w:rFonts w:ascii="Times New Roman" w:eastAsia="Times New Roman" w:hAnsi="Times New Roman" w:cs="Times New Roman"/>
          <w:sz w:val="28"/>
          <w:szCs w:val="28"/>
        </w:rPr>
        <w:t>е из краевого</w:t>
      </w:r>
      <w:r w:rsidR="00320B17" w:rsidRPr="00320B17">
        <w:rPr>
          <w:rFonts w:ascii="Times New Roman" w:eastAsia="Times New Roman" w:hAnsi="Times New Roman" w:cs="Times New Roman"/>
          <w:sz w:val="28"/>
          <w:szCs w:val="28"/>
        </w:rPr>
        <w:t xml:space="preserve"> бюдж</w:t>
      </w:r>
      <w:r w:rsidR="00EC13D9">
        <w:rPr>
          <w:rFonts w:ascii="Times New Roman" w:eastAsia="Times New Roman" w:hAnsi="Times New Roman" w:cs="Times New Roman"/>
          <w:sz w:val="28"/>
          <w:szCs w:val="28"/>
        </w:rPr>
        <w:t>ета в сумме 99,86</w:t>
      </w:r>
      <w:r w:rsidRPr="00320B17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рублей. Фактическое освоение денежных средств составило </w:t>
      </w:r>
      <w:r w:rsidR="00EC13D9">
        <w:rPr>
          <w:rFonts w:ascii="Times New Roman" w:eastAsia="Times New Roman" w:hAnsi="Times New Roman" w:cs="Times New Roman"/>
          <w:sz w:val="28"/>
          <w:szCs w:val="28"/>
        </w:rPr>
        <w:t xml:space="preserve">99,9 </w:t>
      </w:r>
      <w:r w:rsidRPr="00320B17">
        <w:rPr>
          <w:rFonts w:ascii="Times New Roman" w:eastAsia="Times New Roman" w:hAnsi="Times New Roman" w:cs="Times New Roman"/>
          <w:sz w:val="28"/>
          <w:szCs w:val="28"/>
        </w:rPr>
        <w:t xml:space="preserve"> процентов.</w:t>
      </w:r>
      <w:r w:rsidR="00320B17" w:rsidRPr="00320B17">
        <w:rPr>
          <w:rFonts w:ascii="Times New Roman" w:hAnsi="Times New Roman" w:cs="Times New Roman"/>
          <w:sz w:val="28"/>
          <w:szCs w:val="28"/>
        </w:rPr>
        <w:t xml:space="preserve"> </w:t>
      </w:r>
      <w:r w:rsidR="00EC13D9">
        <w:rPr>
          <w:rFonts w:ascii="Times New Roman" w:hAnsi="Times New Roman" w:cs="Times New Roman"/>
          <w:sz w:val="28"/>
          <w:szCs w:val="28"/>
        </w:rPr>
        <w:t>На выделенные средства отловлена 41 голова безнадзорных ж</w:t>
      </w:r>
      <w:r w:rsidR="00EC13D9">
        <w:rPr>
          <w:rFonts w:ascii="Times New Roman" w:hAnsi="Times New Roman" w:cs="Times New Roman"/>
          <w:sz w:val="28"/>
          <w:szCs w:val="28"/>
        </w:rPr>
        <w:t>и</w:t>
      </w:r>
      <w:r w:rsidR="00EC13D9">
        <w:rPr>
          <w:rFonts w:ascii="Times New Roman" w:hAnsi="Times New Roman" w:cs="Times New Roman"/>
          <w:sz w:val="28"/>
          <w:szCs w:val="28"/>
        </w:rPr>
        <w:t>вотных.</w:t>
      </w:r>
    </w:p>
    <w:p w:rsidR="007E7F39" w:rsidRPr="008D6948" w:rsidRDefault="007E7F39" w:rsidP="007E7F39">
      <w:pPr>
        <w:spacing w:after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57233" w:rsidRPr="009E55B3" w:rsidRDefault="00957233" w:rsidP="007E7F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E55B3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 w:rsidR="00223781" w:rsidRPr="009E55B3">
        <w:rPr>
          <w:rFonts w:ascii="Times New Roman" w:hAnsi="Times New Roman" w:cs="Times New Roman"/>
          <w:b/>
          <w:sz w:val="28"/>
          <w:szCs w:val="28"/>
        </w:rPr>
        <w:t>рисков</w:t>
      </w:r>
      <w:r w:rsidRPr="009E55B3">
        <w:rPr>
          <w:rFonts w:ascii="Times New Roman" w:hAnsi="Times New Roman" w:cs="Times New Roman"/>
          <w:b/>
          <w:sz w:val="28"/>
          <w:szCs w:val="28"/>
        </w:rPr>
        <w:t>, повлиявших на ход реализации программы.</w:t>
      </w:r>
    </w:p>
    <w:p w:rsidR="00957233" w:rsidRPr="008D6948" w:rsidRDefault="00957233" w:rsidP="000C7C67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9E55B3">
        <w:rPr>
          <w:rFonts w:ascii="Times New Roman" w:hAnsi="Times New Roman" w:cs="Times New Roman"/>
          <w:bCs/>
          <w:sz w:val="28"/>
          <w:szCs w:val="28"/>
        </w:rPr>
        <w:t>К внутренним и внешним рискам реализации программы относятся:</w:t>
      </w:r>
    </w:p>
    <w:p w:rsidR="009E55B3" w:rsidRPr="005B763A" w:rsidRDefault="005B763A" w:rsidP="001C1A9B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763A">
        <w:rPr>
          <w:rFonts w:ascii="Times New Roman" w:hAnsi="Times New Roman" w:cs="Times New Roman"/>
          <w:bCs/>
          <w:sz w:val="28"/>
          <w:szCs w:val="28"/>
        </w:rPr>
        <w:t>р</w:t>
      </w:r>
      <w:r w:rsidR="009E55B3" w:rsidRPr="005B763A">
        <w:rPr>
          <w:rFonts w:ascii="Times New Roman" w:hAnsi="Times New Roman" w:cs="Times New Roman"/>
          <w:bCs/>
          <w:sz w:val="28"/>
          <w:szCs w:val="28"/>
        </w:rPr>
        <w:t>иски, связанные с неэффективным управлением реализации Программы, привлечением недостаточного объема средств юридических лиц и индивид</w:t>
      </w:r>
      <w:r w:rsidR="009E55B3" w:rsidRPr="005B763A">
        <w:rPr>
          <w:rFonts w:ascii="Times New Roman" w:hAnsi="Times New Roman" w:cs="Times New Roman"/>
          <w:bCs/>
          <w:sz w:val="28"/>
          <w:szCs w:val="28"/>
        </w:rPr>
        <w:t>у</w:t>
      </w:r>
      <w:r w:rsidR="009E55B3" w:rsidRPr="005B763A">
        <w:rPr>
          <w:rFonts w:ascii="Times New Roman" w:hAnsi="Times New Roman" w:cs="Times New Roman"/>
          <w:bCs/>
          <w:sz w:val="28"/>
          <w:szCs w:val="28"/>
        </w:rPr>
        <w:t>альных предпринимателей на реализацию мероприятий Программы, которые не могут быть спрогнозированы с большой точностью;</w:t>
      </w:r>
    </w:p>
    <w:p w:rsidR="001C1A9B" w:rsidRPr="005B763A" w:rsidRDefault="005B763A" w:rsidP="005B763A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763A">
        <w:rPr>
          <w:rFonts w:ascii="Times New Roman" w:hAnsi="Times New Roman" w:cs="Times New Roman"/>
          <w:bCs/>
          <w:sz w:val="28"/>
          <w:szCs w:val="28"/>
        </w:rPr>
        <w:t xml:space="preserve">ограниченность средств бюджета </w:t>
      </w:r>
      <w:proofErr w:type="spellStart"/>
      <w:r w:rsidRPr="005B763A">
        <w:rPr>
          <w:rFonts w:ascii="Times New Roman" w:hAnsi="Times New Roman" w:cs="Times New Roman"/>
          <w:bCs/>
          <w:sz w:val="28"/>
          <w:szCs w:val="28"/>
        </w:rPr>
        <w:t>Ипатовского</w:t>
      </w:r>
      <w:proofErr w:type="spellEnd"/>
      <w:r w:rsidRPr="005B763A">
        <w:rPr>
          <w:rFonts w:ascii="Times New Roman" w:hAnsi="Times New Roman" w:cs="Times New Roman"/>
          <w:bCs/>
          <w:sz w:val="28"/>
          <w:szCs w:val="28"/>
        </w:rPr>
        <w:t xml:space="preserve"> округа на реализацию м</w:t>
      </w:r>
      <w:r w:rsidRPr="005B763A">
        <w:rPr>
          <w:rFonts w:ascii="Times New Roman" w:hAnsi="Times New Roman" w:cs="Times New Roman"/>
          <w:bCs/>
          <w:sz w:val="28"/>
          <w:szCs w:val="28"/>
        </w:rPr>
        <w:t>е</w:t>
      </w:r>
      <w:r w:rsidRPr="005B763A">
        <w:rPr>
          <w:rFonts w:ascii="Times New Roman" w:hAnsi="Times New Roman" w:cs="Times New Roman"/>
          <w:bCs/>
          <w:sz w:val="28"/>
          <w:szCs w:val="28"/>
        </w:rPr>
        <w:t>роприятий П</w:t>
      </w:r>
      <w:r>
        <w:rPr>
          <w:rFonts w:ascii="Times New Roman" w:hAnsi="Times New Roman" w:cs="Times New Roman"/>
          <w:bCs/>
          <w:sz w:val="28"/>
          <w:szCs w:val="28"/>
        </w:rPr>
        <w:t>рограммы;</w:t>
      </w:r>
    </w:p>
    <w:p w:rsidR="009E55B3" w:rsidRPr="009E55B3" w:rsidRDefault="001C1A9B" w:rsidP="009E55B3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B3">
        <w:rPr>
          <w:rFonts w:ascii="Times New Roman" w:hAnsi="Times New Roman" w:cs="Times New Roman"/>
          <w:sz w:val="28"/>
          <w:szCs w:val="28"/>
        </w:rPr>
        <w:t xml:space="preserve">макроэкономические </w:t>
      </w:r>
      <w:r w:rsidR="009E55B3">
        <w:rPr>
          <w:rFonts w:ascii="Times New Roman" w:hAnsi="Times New Roman" w:cs="Times New Roman"/>
          <w:sz w:val="28"/>
          <w:szCs w:val="28"/>
        </w:rPr>
        <w:t xml:space="preserve">риски, связанные с возможностью снижения темпов роста экономики, высокой инфляцией и ухудшением материального положения населения </w:t>
      </w:r>
      <w:proofErr w:type="spellStart"/>
      <w:r w:rsidR="009E55B3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9E55B3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9E55B3" w:rsidRPr="009E55B3" w:rsidRDefault="009E55B3" w:rsidP="009E55B3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макроэкономические </w:t>
      </w:r>
      <w:r w:rsidR="001C1A9B" w:rsidRPr="009E55B3">
        <w:rPr>
          <w:rFonts w:ascii="Times New Roman" w:hAnsi="Times New Roman" w:cs="Times New Roman"/>
          <w:sz w:val="28"/>
          <w:szCs w:val="28"/>
        </w:rPr>
        <w:t>риски, связанные с возможностью снижения темпов роста экономики, высокой инфляцией и ухудшением материального положе</w:t>
      </w:r>
      <w:r w:rsidRPr="009E55B3">
        <w:rPr>
          <w:rFonts w:ascii="Times New Roman" w:hAnsi="Times New Roman" w:cs="Times New Roman"/>
          <w:sz w:val="28"/>
          <w:szCs w:val="28"/>
        </w:rPr>
        <w:t xml:space="preserve">ния населения </w:t>
      </w:r>
      <w:proofErr w:type="spellStart"/>
      <w:r w:rsidRPr="009E55B3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E55B3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C1A9B" w:rsidRPr="009E55B3">
        <w:rPr>
          <w:rFonts w:ascii="Times New Roman" w:hAnsi="Times New Roman" w:cs="Times New Roman"/>
          <w:sz w:val="28"/>
          <w:szCs w:val="28"/>
        </w:rPr>
        <w:t>;</w:t>
      </w:r>
    </w:p>
    <w:p w:rsidR="009E55B3" w:rsidRPr="009E55B3" w:rsidRDefault="009E55B3" w:rsidP="001C1A9B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B3">
        <w:rPr>
          <w:rFonts w:ascii="Times New Roman" w:hAnsi="Times New Roman" w:cs="Times New Roman"/>
          <w:bCs/>
          <w:sz w:val="28"/>
          <w:szCs w:val="28"/>
        </w:rPr>
        <w:lastRenderedPageBreak/>
        <w:t>организационные и управленческие риски</w:t>
      </w:r>
      <w:r w:rsidR="00EC13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E55B3">
        <w:rPr>
          <w:rFonts w:ascii="Times New Roman" w:hAnsi="Times New Roman" w:cs="Times New Roman"/>
          <w:bCs/>
          <w:sz w:val="28"/>
          <w:szCs w:val="28"/>
        </w:rPr>
        <w:t>- недостаточная проработка вопросов, решаемых в рамках Программы, слабость управленческого поте</w:t>
      </w:r>
      <w:r w:rsidRPr="009E55B3">
        <w:rPr>
          <w:rFonts w:ascii="Times New Roman" w:hAnsi="Times New Roman" w:cs="Times New Roman"/>
          <w:bCs/>
          <w:sz w:val="28"/>
          <w:szCs w:val="28"/>
        </w:rPr>
        <w:t>н</w:t>
      </w:r>
      <w:r w:rsidRPr="009E55B3">
        <w:rPr>
          <w:rFonts w:ascii="Times New Roman" w:hAnsi="Times New Roman" w:cs="Times New Roman"/>
          <w:bCs/>
          <w:sz w:val="28"/>
          <w:szCs w:val="28"/>
        </w:rPr>
        <w:t>циала, неадекватность системы мониторинга, отставание от сроков реализ</w:t>
      </w:r>
      <w:r w:rsidRPr="009E55B3">
        <w:rPr>
          <w:rFonts w:ascii="Times New Roman" w:hAnsi="Times New Roman" w:cs="Times New Roman"/>
          <w:bCs/>
          <w:sz w:val="28"/>
          <w:szCs w:val="28"/>
        </w:rPr>
        <w:t>а</w:t>
      </w:r>
      <w:r w:rsidRPr="009E55B3">
        <w:rPr>
          <w:rFonts w:ascii="Times New Roman" w:hAnsi="Times New Roman" w:cs="Times New Roman"/>
          <w:bCs/>
          <w:sz w:val="28"/>
          <w:szCs w:val="28"/>
        </w:rPr>
        <w:t>ции мероприятий Программы;</w:t>
      </w:r>
    </w:p>
    <w:p w:rsidR="00FA308E" w:rsidRPr="00FA308E" w:rsidRDefault="005B763A" w:rsidP="001C1A9B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08E">
        <w:rPr>
          <w:rFonts w:ascii="Times New Roman" w:hAnsi="Times New Roman" w:cs="Times New Roman"/>
          <w:bCs/>
          <w:sz w:val="28"/>
          <w:szCs w:val="28"/>
        </w:rPr>
        <w:t xml:space="preserve">невыполнение обязательств по заключенным </w:t>
      </w:r>
      <w:r w:rsidR="00FA308E" w:rsidRPr="00FA308E">
        <w:rPr>
          <w:rFonts w:ascii="Times New Roman" w:hAnsi="Times New Roman" w:cs="Times New Roman"/>
          <w:bCs/>
          <w:sz w:val="28"/>
          <w:szCs w:val="28"/>
        </w:rPr>
        <w:t>муниципальным контрактам недобросовестными подрядными организациями;</w:t>
      </w:r>
    </w:p>
    <w:p w:rsidR="00C112B3" w:rsidRPr="008D6948" w:rsidRDefault="00C112B3" w:rsidP="00C112B3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B763A">
        <w:rPr>
          <w:rFonts w:ascii="Times New Roman" w:hAnsi="Times New Roman" w:cs="Times New Roman"/>
          <w:sz w:val="28"/>
          <w:szCs w:val="28"/>
        </w:rPr>
        <w:t>утрата акт</w:t>
      </w:r>
      <w:r w:rsidR="001C1A9B" w:rsidRPr="005B763A">
        <w:rPr>
          <w:rFonts w:ascii="Times New Roman" w:hAnsi="Times New Roman" w:cs="Times New Roman"/>
          <w:sz w:val="28"/>
          <w:szCs w:val="28"/>
        </w:rPr>
        <w:t>уальности мероприятий Программы.</w:t>
      </w:r>
    </w:p>
    <w:p w:rsidR="001C1A9B" w:rsidRPr="008D6948" w:rsidRDefault="001C1A9B" w:rsidP="000C7C67">
      <w:pPr>
        <w:spacing w:after="0" w:line="240" w:lineRule="auto"/>
        <w:ind w:firstLine="426"/>
        <w:jc w:val="both"/>
        <w:rPr>
          <w:highlight w:val="yellow"/>
          <w:lang w:eastAsia="hi-IN" w:bidi="hi-IN"/>
        </w:rPr>
      </w:pPr>
    </w:p>
    <w:p w:rsidR="00957233" w:rsidRPr="001E6509" w:rsidRDefault="004837CA" w:rsidP="000C7C67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7233" w:rsidRPr="001E6509">
        <w:rPr>
          <w:rFonts w:ascii="Times New Roman" w:hAnsi="Times New Roman" w:cs="Times New Roman"/>
          <w:bCs/>
          <w:sz w:val="28"/>
          <w:szCs w:val="28"/>
        </w:rPr>
        <w:t>В целях управления внутренними и внешними рисками реализации пр</w:t>
      </w:r>
      <w:r w:rsidR="00957233" w:rsidRPr="001E6509">
        <w:rPr>
          <w:rFonts w:ascii="Times New Roman" w:hAnsi="Times New Roman" w:cs="Times New Roman"/>
          <w:bCs/>
          <w:sz w:val="28"/>
          <w:szCs w:val="28"/>
        </w:rPr>
        <w:t>о</w:t>
      </w:r>
      <w:r w:rsidR="00957233" w:rsidRPr="001E6509">
        <w:rPr>
          <w:rFonts w:ascii="Times New Roman" w:hAnsi="Times New Roman" w:cs="Times New Roman"/>
          <w:bCs/>
          <w:sz w:val="28"/>
          <w:szCs w:val="28"/>
        </w:rPr>
        <w:t>гра</w:t>
      </w:r>
      <w:r w:rsidR="00C55278" w:rsidRPr="001E6509">
        <w:rPr>
          <w:rFonts w:ascii="Times New Roman" w:hAnsi="Times New Roman" w:cs="Times New Roman"/>
          <w:bCs/>
          <w:sz w:val="28"/>
          <w:szCs w:val="28"/>
        </w:rPr>
        <w:t>ммы отделом сельского хозяйства</w:t>
      </w:r>
      <w:r w:rsidR="00FA308E" w:rsidRPr="001E6509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proofErr w:type="spellStart"/>
      <w:r w:rsidR="00FA308E" w:rsidRPr="001E6509">
        <w:rPr>
          <w:rFonts w:ascii="Times New Roman" w:hAnsi="Times New Roman" w:cs="Times New Roman"/>
          <w:bCs/>
          <w:sz w:val="28"/>
          <w:szCs w:val="28"/>
        </w:rPr>
        <w:t>Ипатовского</w:t>
      </w:r>
      <w:proofErr w:type="spellEnd"/>
      <w:r w:rsidR="00C55278" w:rsidRPr="001E65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308E" w:rsidRPr="001E6509">
        <w:rPr>
          <w:rFonts w:ascii="Times New Roman" w:hAnsi="Times New Roman" w:cs="Times New Roman"/>
          <w:bCs/>
          <w:sz w:val="28"/>
          <w:szCs w:val="28"/>
        </w:rPr>
        <w:t>городск</w:t>
      </w:r>
      <w:r w:rsidR="00FA308E" w:rsidRPr="001E6509">
        <w:rPr>
          <w:rFonts w:ascii="Times New Roman" w:hAnsi="Times New Roman" w:cs="Times New Roman"/>
          <w:bCs/>
          <w:sz w:val="28"/>
          <w:szCs w:val="28"/>
        </w:rPr>
        <w:t>о</w:t>
      </w:r>
      <w:r w:rsidR="00FA308E" w:rsidRPr="001E6509">
        <w:rPr>
          <w:rFonts w:ascii="Times New Roman" w:hAnsi="Times New Roman" w:cs="Times New Roman"/>
          <w:bCs/>
          <w:sz w:val="28"/>
          <w:szCs w:val="28"/>
        </w:rPr>
        <w:t>го округа</w:t>
      </w:r>
      <w:r w:rsidR="00957233" w:rsidRPr="001E6509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 проведена следующая работа:</w:t>
      </w:r>
    </w:p>
    <w:p w:rsidR="005E736F" w:rsidRPr="001E6509" w:rsidRDefault="00957233" w:rsidP="00C552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 xml:space="preserve">В </w:t>
      </w:r>
      <w:r w:rsidR="00B141D6" w:rsidRPr="001E6509">
        <w:rPr>
          <w:rFonts w:ascii="Times New Roman" w:hAnsi="Times New Roman" w:cs="Times New Roman"/>
          <w:sz w:val="28"/>
          <w:szCs w:val="28"/>
        </w:rPr>
        <w:t>рамках</w:t>
      </w:r>
      <w:r w:rsidRPr="001E6509">
        <w:rPr>
          <w:rFonts w:ascii="Times New Roman" w:hAnsi="Times New Roman" w:cs="Times New Roman"/>
          <w:sz w:val="28"/>
          <w:szCs w:val="28"/>
        </w:rPr>
        <w:t xml:space="preserve"> обеспечения равного доступа </w:t>
      </w:r>
      <w:r w:rsidR="00C55278" w:rsidRPr="001E6509">
        <w:rPr>
          <w:rFonts w:ascii="Times New Roman" w:hAnsi="Times New Roman" w:cs="Times New Roman"/>
          <w:sz w:val="28"/>
          <w:szCs w:val="28"/>
        </w:rPr>
        <w:t>сельскохозяйственных товар</w:t>
      </w:r>
      <w:r w:rsidR="00C55278" w:rsidRPr="001E6509">
        <w:rPr>
          <w:rFonts w:ascii="Times New Roman" w:hAnsi="Times New Roman" w:cs="Times New Roman"/>
          <w:sz w:val="28"/>
          <w:szCs w:val="28"/>
        </w:rPr>
        <w:t>о</w:t>
      </w:r>
      <w:r w:rsidR="00C55278" w:rsidRPr="001E6509">
        <w:rPr>
          <w:rFonts w:ascii="Times New Roman" w:hAnsi="Times New Roman" w:cs="Times New Roman"/>
          <w:sz w:val="28"/>
          <w:szCs w:val="28"/>
        </w:rPr>
        <w:t xml:space="preserve">производителей </w:t>
      </w:r>
      <w:r w:rsidRPr="001E6509">
        <w:rPr>
          <w:rFonts w:ascii="Times New Roman" w:hAnsi="Times New Roman" w:cs="Times New Roman"/>
          <w:sz w:val="28"/>
          <w:szCs w:val="28"/>
        </w:rPr>
        <w:t>к получению финансовой поддержки и целевого использов</w:t>
      </w:r>
      <w:r w:rsidRPr="001E6509">
        <w:rPr>
          <w:rFonts w:ascii="Times New Roman" w:hAnsi="Times New Roman" w:cs="Times New Roman"/>
          <w:sz w:val="28"/>
          <w:szCs w:val="28"/>
        </w:rPr>
        <w:t>а</w:t>
      </w:r>
      <w:r w:rsidRPr="001E6509">
        <w:rPr>
          <w:rFonts w:ascii="Times New Roman" w:hAnsi="Times New Roman" w:cs="Times New Roman"/>
          <w:sz w:val="28"/>
          <w:szCs w:val="28"/>
        </w:rPr>
        <w:t>ния бюджетных сре</w:t>
      </w:r>
      <w:proofErr w:type="gramStart"/>
      <w:r w:rsidRPr="001E6509">
        <w:rPr>
          <w:rFonts w:ascii="Times New Roman" w:hAnsi="Times New Roman" w:cs="Times New Roman"/>
          <w:sz w:val="28"/>
          <w:szCs w:val="28"/>
        </w:rPr>
        <w:t xml:space="preserve">дств </w:t>
      </w:r>
      <w:r w:rsidR="003606B2" w:rsidRPr="001E6509">
        <w:rPr>
          <w:rFonts w:ascii="Times New Roman" w:hAnsi="Times New Roman" w:cs="Times New Roman"/>
          <w:sz w:val="28"/>
          <w:szCs w:val="28"/>
        </w:rPr>
        <w:t>в 20</w:t>
      </w:r>
      <w:proofErr w:type="gramEnd"/>
      <w:r w:rsidR="003606B2" w:rsidRPr="001E6509">
        <w:rPr>
          <w:rFonts w:ascii="Times New Roman" w:hAnsi="Times New Roman" w:cs="Times New Roman"/>
          <w:sz w:val="28"/>
          <w:szCs w:val="28"/>
        </w:rPr>
        <w:t>18</w:t>
      </w:r>
      <w:r w:rsidR="005E736F" w:rsidRPr="001E6509">
        <w:rPr>
          <w:rFonts w:ascii="Times New Roman" w:hAnsi="Times New Roman" w:cs="Times New Roman"/>
          <w:sz w:val="28"/>
          <w:szCs w:val="28"/>
        </w:rPr>
        <w:t xml:space="preserve"> году</w:t>
      </w:r>
      <w:r w:rsidR="007725B7" w:rsidRPr="001E6509">
        <w:rPr>
          <w:rFonts w:ascii="Times New Roman" w:hAnsi="Times New Roman" w:cs="Times New Roman"/>
          <w:sz w:val="28"/>
          <w:szCs w:val="28"/>
        </w:rPr>
        <w:t xml:space="preserve"> своевременно  вносились</w:t>
      </w:r>
      <w:r w:rsidR="005E736F" w:rsidRPr="001E6509">
        <w:rPr>
          <w:rFonts w:ascii="Times New Roman" w:hAnsi="Times New Roman" w:cs="Times New Roman"/>
          <w:sz w:val="28"/>
          <w:szCs w:val="28"/>
        </w:rPr>
        <w:t xml:space="preserve"> изменения в Административ</w:t>
      </w:r>
      <w:r w:rsidR="00C55278" w:rsidRPr="001E6509">
        <w:rPr>
          <w:rFonts w:ascii="Times New Roman" w:hAnsi="Times New Roman" w:cs="Times New Roman"/>
          <w:sz w:val="28"/>
          <w:szCs w:val="28"/>
        </w:rPr>
        <w:t>ные</w:t>
      </w:r>
      <w:r w:rsidR="005E736F" w:rsidRPr="001E6509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C55278" w:rsidRPr="001E6509">
        <w:rPr>
          <w:rFonts w:ascii="Times New Roman" w:hAnsi="Times New Roman" w:cs="Times New Roman"/>
          <w:sz w:val="28"/>
          <w:szCs w:val="28"/>
        </w:rPr>
        <w:t>ы</w:t>
      </w:r>
      <w:r w:rsidR="005E736F" w:rsidRPr="001E6509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C55278" w:rsidRPr="001E6509">
        <w:rPr>
          <w:rFonts w:ascii="Times New Roman" w:hAnsi="Times New Roman" w:cs="Times New Roman"/>
          <w:sz w:val="28"/>
          <w:szCs w:val="28"/>
        </w:rPr>
        <w:t xml:space="preserve">государственных услуг </w:t>
      </w:r>
      <w:r w:rsidR="007725B7" w:rsidRPr="001E6509">
        <w:rPr>
          <w:rFonts w:ascii="Times New Roman" w:hAnsi="Times New Roman" w:cs="Times New Roman"/>
          <w:sz w:val="28"/>
          <w:szCs w:val="28"/>
        </w:rPr>
        <w:t>в о</w:t>
      </w:r>
      <w:r w:rsidR="007725B7" w:rsidRPr="001E6509">
        <w:rPr>
          <w:rFonts w:ascii="Times New Roman" w:hAnsi="Times New Roman" w:cs="Times New Roman"/>
          <w:sz w:val="28"/>
          <w:szCs w:val="28"/>
        </w:rPr>
        <w:t>б</w:t>
      </w:r>
      <w:r w:rsidR="007725B7" w:rsidRPr="001E6509">
        <w:rPr>
          <w:rFonts w:ascii="Times New Roman" w:hAnsi="Times New Roman" w:cs="Times New Roman"/>
          <w:sz w:val="28"/>
          <w:szCs w:val="28"/>
        </w:rPr>
        <w:t xml:space="preserve">ласти сельского хозяйства. </w:t>
      </w:r>
    </w:p>
    <w:p w:rsidR="00781A67" w:rsidRPr="001E6509" w:rsidRDefault="00957233" w:rsidP="000C7C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>В течение 201</w:t>
      </w:r>
      <w:r w:rsidR="003606B2" w:rsidRPr="001E6509">
        <w:rPr>
          <w:rFonts w:ascii="Times New Roman" w:hAnsi="Times New Roman" w:cs="Times New Roman"/>
          <w:sz w:val="28"/>
          <w:szCs w:val="28"/>
        </w:rPr>
        <w:t>8</w:t>
      </w:r>
      <w:r w:rsidRPr="001E6509">
        <w:rPr>
          <w:rFonts w:ascii="Times New Roman" w:hAnsi="Times New Roman" w:cs="Times New Roman"/>
          <w:sz w:val="28"/>
          <w:szCs w:val="28"/>
        </w:rPr>
        <w:t xml:space="preserve"> года специалистами</w:t>
      </w:r>
      <w:r w:rsidR="007725B7" w:rsidRPr="001E6509">
        <w:rPr>
          <w:rFonts w:ascii="Times New Roman" w:hAnsi="Times New Roman" w:cs="Times New Roman"/>
          <w:sz w:val="28"/>
          <w:szCs w:val="28"/>
        </w:rPr>
        <w:t xml:space="preserve"> </w:t>
      </w:r>
      <w:r w:rsidRPr="001E6509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7725B7" w:rsidRPr="001E6509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Pr="001E6509">
        <w:rPr>
          <w:rFonts w:ascii="Times New Roman" w:hAnsi="Times New Roman" w:cs="Times New Roman"/>
          <w:sz w:val="28"/>
          <w:szCs w:val="28"/>
        </w:rPr>
        <w:t>админ</w:t>
      </w:r>
      <w:r w:rsidRPr="001E6509">
        <w:rPr>
          <w:rFonts w:ascii="Times New Roman" w:hAnsi="Times New Roman" w:cs="Times New Roman"/>
          <w:sz w:val="28"/>
          <w:szCs w:val="28"/>
        </w:rPr>
        <w:t>и</w:t>
      </w:r>
      <w:r w:rsidRPr="001E6509">
        <w:rPr>
          <w:rFonts w:ascii="Times New Roman" w:hAnsi="Times New Roman" w:cs="Times New Roman"/>
          <w:sz w:val="28"/>
          <w:szCs w:val="28"/>
        </w:rPr>
        <w:t xml:space="preserve">страции </w:t>
      </w:r>
      <w:proofErr w:type="spellStart"/>
      <w:r w:rsidRPr="001E6509">
        <w:rPr>
          <w:rFonts w:ascii="Times New Roman" w:hAnsi="Times New Roman" w:cs="Times New Roman"/>
          <w:sz w:val="28"/>
          <w:szCs w:val="28"/>
        </w:rPr>
        <w:t>И</w:t>
      </w:r>
      <w:r w:rsidR="003606B2" w:rsidRPr="001E6509">
        <w:rPr>
          <w:rFonts w:ascii="Times New Roman" w:hAnsi="Times New Roman" w:cs="Times New Roman"/>
          <w:sz w:val="28"/>
          <w:szCs w:val="28"/>
        </w:rPr>
        <w:t>патовского</w:t>
      </w:r>
      <w:proofErr w:type="spellEnd"/>
      <w:r w:rsidR="003606B2" w:rsidRPr="001E650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1E6509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7725B7" w:rsidRPr="001E6509">
        <w:rPr>
          <w:rFonts w:ascii="Times New Roman" w:hAnsi="Times New Roman" w:cs="Times New Roman"/>
          <w:sz w:val="28"/>
          <w:szCs w:val="28"/>
        </w:rPr>
        <w:t>проводились мероприятия</w:t>
      </w:r>
      <w:r w:rsidR="003606B2" w:rsidRPr="001E6509">
        <w:rPr>
          <w:rFonts w:ascii="Times New Roman" w:hAnsi="Times New Roman" w:cs="Times New Roman"/>
          <w:sz w:val="28"/>
          <w:szCs w:val="28"/>
        </w:rPr>
        <w:t xml:space="preserve"> с участием представителей министерства </w:t>
      </w:r>
      <w:r w:rsidR="007725B7" w:rsidRPr="001E6509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3606B2" w:rsidRPr="001E6509">
        <w:rPr>
          <w:rFonts w:ascii="Times New Roman" w:hAnsi="Times New Roman" w:cs="Times New Roman"/>
          <w:sz w:val="28"/>
          <w:szCs w:val="28"/>
        </w:rPr>
        <w:t>Ставропольского края,</w:t>
      </w:r>
      <w:r w:rsidR="007725B7" w:rsidRPr="001E6509">
        <w:rPr>
          <w:rFonts w:ascii="Times New Roman" w:hAnsi="Times New Roman" w:cs="Times New Roman"/>
          <w:sz w:val="28"/>
          <w:szCs w:val="28"/>
        </w:rPr>
        <w:t xml:space="preserve"> Ставропольского информационно - консультационн</w:t>
      </w:r>
      <w:r w:rsidR="007725B7" w:rsidRPr="001E6509">
        <w:rPr>
          <w:rFonts w:ascii="Times New Roman" w:hAnsi="Times New Roman" w:cs="Times New Roman"/>
          <w:sz w:val="28"/>
          <w:szCs w:val="28"/>
        </w:rPr>
        <w:t>о</w:t>
      </w:r>
      <w:r w:rsidR="007725B7" w:rsidRPr="001E6509">
        <w:rPr>
          <w:rFonts w:ascii="Times New Roman" w:hAnsi="Times New Roman" w:cs="Times New Roman"/>
          <w:sz w:val="28"/>
          <w:szCs w:val="28"/>
        </w:rPr>
        <w:t xml:space="preserve">го центра, </w:t>
      </w:r>
      <w:r w:rsidR="001E6509" w:rsidRPr="001E6509">
        <w:rPr>
          <w:rFonts w:ascii="Times New Roman" w:hAnsi="Times New Roman" w:cs="Times New Roman"/>
          <w:sz w:val="28"/>
          <w:szCs w:val="28"/>
        </w:rPr>
        <w:t>ассоциации КФХ,</w:t>
      </w:r>
      <w:r w:rsidR="003606B2" w:rsidRPr="001E6509">
        <w:rPr>
          <w:rFonts w:ascii="Times New Roman" w:hAnsi="Times New Roman" w:cs="Times New Roman"/>
          <w:sz w:val="28"/>
          <w:szCs w:val="28"/>
        </w:rPr>
        <w:t xml:space="preserve"> где </w:t>
      </w:r>
      <w:r w:rsidR="001E6509" w:rsidRPr="001E6509">
        <w:rPr>
          <w:rFonts w:ascii="Times New Roman" w:hAnsi="Times New Roman" w:cs="Times New Roman"/>
          <w:sz w:val="28"/>
          <w:szCs w:val="28"/>
        </w:rPr>
        <w:t>сельскохозяйственным товаропроизводит</w:t>
      </w:r>
      <w:r w:rsidR="001E6509" w:rsidRPr="001E6509">
        <w:rPr>
          <w:rFonts w:ascii="Times New Roman" w:hAnsi="Times New Roman" w:cs="Times New Roman"/>
          <w:sz w:val="28"/>
          <w:szCs w:val="28"/>
        </w:rPr>
        <w:t>е</w:t>
      </w:r>
      <w:r w:rsidR="001E6509" w:rsidRPr="001E6509">
        <w:rPr>
          <w:rFonts w:ascii="Times New Roman" w:hAnsi="Times New Roman" w:cs="Times New Roman"/>
          <w:sz w:val="28"/>
          <w:szCs w:val="28"/>
        </w:rPr>
        <w:t xml:space="preserve">лям </w:t>
      </w:r>
      <w:r w:rsidR="003606B2" w:rsidRPr="001E6509">
        <w:rPr>
          <w:rFonts w:ascii="Times New Roman" w:hAnsi="Times New Roman" w:cs="Times New Roman"/>
          <w:sz w:val="28"/>
          <w:szCs w:val="28"/>
        </w:rPr>
        <w:t>оказывал</w:t>
      </w:r>
      <w:r w:rsidR="001E6509" w:rsidRPr="001E6509">
        <w:rPr>
          <w:rFonts w:ascii="Times New Roman" w:hAnsi="Times New Roman" w:cs="Times New Roman"/>
          <w:sz w:val="28"/>
          <w:szCs w:val="28"/>
        </w:rPr>
        <w:t>а</w:t>
      </w:r>
      <w:r w:rsidR="003606B2" w:rsidRPr="001E6509">
        <w:rPr>
          <w:rFonts w:ascii="Times New Roman" w:hAnsi="Times New Roman" w:cs="Times New Roman"/>
          <w:sz w:val="28"/>
          <w:szCs w:val="28"/>
        </w:rPr>
        <w:t>сь информационно – консульта</w:t>
      </w:r>
      <w:r w:rsidR="001E6509" w:rsidRPr="001E6509">
        <w:rPr>
          <w:rFonts w:ascii="Times New Roman" w:hAnsi="Times New Roman" w:cs="Times New Roman"/>
          <w:sz w:val="28"/>
          <w:szCs w:val="28"/>
        </w:rPr>
        <w:t>ционная помощь</w:t>
      </w:r>
      <w:r w:rsidR="003606B2" w:rsidRPr="001E6509">
        <w:rPr>
          <w:rFonts w:ascii="Times New Roman" w:hAnsi="Times New Roman" w:cs="Times New Roman"/>
          <w:sz w:val="28"/>
          <w:szCs w:val="28"/>
        </w:rPr>
        <w:t xml:space="preserve"> по сущес</w:t>
      </w:r>
      <w:r w:rsidR="003606B2" w:rsidRPr="001E6509">
        <w:rPr>
          <w:rFonts w:ascii="Times New Roman" w:hAnsi="Times New Roman" w:cs="Times New Roman"/>
          <w:sz w:val="28"/>
          <w:szCs w:val="28"/>
        </w:rPr>
        <w:t>т</w:t>
      </w:r>
      <w:r w:rsidR="003606B2" w:rsidRPr="001E6509">
        <w:rPr>
          <w:rFonts w:ascii="Times New Roman" w:hAnsi="Times New Roman" w:cs="Times New Roman"/>
          <w:sz w:val="28"/>
          <w:szCs w:val="28"/>
        </w:rPr>
        <w:t>вующим механизмам государствен</w:t>
      </w:r>
      <w:r w:rsidR="001E6509" w:rsidRPr="001E6509">
        <w:rPr>
          <w:rFonts w:ascii="Times New Roman" w:hAnsi="Times New Roman" w:cs="Times New Roman"/>
          <w:sz w:val="28"/>
          <w:szCs w:val="28"/>
        </w:rPr>
        <w:t xml:space="preserve">ной </w:t>
      </w:r>
      <w:r w:rsidR="003606B2" w:rsidRPr="001E6509">
        <w:rPr>
          <w:rFonts w:ascii="Times New Roman" w:hAnsi="Times New Roman" w:cs="Times New Roman"/>
          <w:sz w:val="28"/>
          <w:szCs w:val="28"/>
        </w:rPr>
        <w:t>поддерж</w:t>
      </w:r>
      <w:r w:rsidR="00C03A17" w:rsidRPr="001E6509">
        <w:rPr>
          <w:rFonts w:ascii="Times New Roman" w:eastAsia="Times New Roman" w:hAnsi="Times New Roman" w:cs="Times New Roman"/>
          <w:bCs/>
          <w:sz w:val="28"/>
          <w:szCs w:val="28"/>
        </w:rPr>
        <w:t>ки</w:t>
      </w:r>
      <w:r w:rsidRPr="001E65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0D91" w:rsidRPr="003606B2" w:rsidRDefault="003606B2" w:rsidP="000C7C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>В 2018</w:t>
      </w:r>
      <w:r w:rsidR="00C70D91" w:rsidRPr="001E6509">
        <w:rPr>
          <w:rFonts w:ascii="Times New Roman" w:hAnsi="Times New Roman" w:cs="Times New Roman"/>
          <w:sz w:val="28"/>
          <w:szCs w:val="28"/>
        </w:rPr>
        <w:t xml:space="preserve"> году администраци</w:t>
      </w:r>
      <w:r w:rsidR="00B141D6" w:rsidRPr="001E6509">
        <w:rPr>
          <w:rFonts w:ascii="Times New Roman" w:hAnsi="Times New Roman" w:cs="Times New Roman"/>
          <w:sz w:val="28"/>
          <w:szCs w:val="28"/>
        </w:rPr>
        <w:t>ей</w:t>
      </w:r>
      <w:r w:rsidR="000930C9" w:rsidRPr="001E650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70D91" w:rsidRPr="001E6509">
        <w:rPr>
          <w:rFonts w:ascii="Times New Roman" w:hAnsi="Times New Roman" w:cs="Times New Roman"/>
          <w:sz w:val="28"/>
          <w:szCs w:val="28"/>
        </w:rPr>
        <w:t>было внесено</w:t>
      </w:r>
      <w:r w:rsidR="00C70D91" w:rsidRPr="003606B2">
        <w:rPr>
          <w:rFonts w:ascii="Times New Roman" w:hAnsi="Times New Roman" w:cs="Times New Roman"/>
          <w:sz w:val="28"/>
          <w:szCs w:val="28"/>
        </w:rPr>
        <w:t xml:space="preserve"> изменение в Програ</w:t>
      </w:r>
      <w:r w:rsidR="00C70D91" w:rsidRPr="003606B2">
        <w:rPr>
          <w:rFonts w:ascii="Times New Roman" w:hAnsi="Times New Roman" w:cs="Times New Roman"/>
          <w:sz w:val="28"/>
          <w:szCs w:val="28"/>
        </w:rPr>
        <w:t>м</w:t>
      </w:r>
      <w:r w:rsidR="00C70D91" w:rsidRPr="003606B2">
        <w:rPr>
          <w:rFonts w:ascii="Times New Roman" w:hAnsi="Times New Roman" w:cs="Times New Roman"/>
          <w:sz w:val="28"/>
          <w:szCs w:val="28"/>
        </w:rPr>
        <w:t xml:space="preserve">му </w:t>
      </w:r>
      <w:r w:rsidR="00B141D6" w:rsidRPr="003606B2">
        <w:rPr>
          <w:rFonts w:ascii="Times New Roman" w:hAnsi="Times New Roman" w:cs="Times New Roman"/>
          <w:sz w:val="28"/>
          <w:szCs w:val="28"/>
        </w:rPr>
        <w:t xml:space="preserve">в </w:t>
      </w:r>
      <w:r w:rsidR="00C70D91" w:rsidRPr="003606B2">
        <w:rPr>
          <w:rFonts w:ascii="Times New Roman" w:hAnsi="Times New Roman" w:cs="Times New Roman"/>
          <w:sz w:val="28"/>
          <w:szCs w:val="28"/>
        </w:rPr>
        <w:t xml:space="preserve">связи с внесенными изменениями в бюджет </w:t>
      </w:r>
      <w:proofErr w:type="spellStart"/>
      <w:r w:rsidR="00C70D91" w:rsidRPr="003606B2">
        <w:rPr>
          <w:rFonts w:ascii="Times New Roman" w:hAnsi="Times New Roman" w:cs="Times New Roman"/>
          <w:sz w:val="28"/>
          <w:szCs w:val="28"/>
        </w:rPr>
        <w:t>Ипатовско</w:t>
      </w:r>
      <w:r w:rsidRPr="003606B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606B2">
        <w:rPr>
          <w:rFonts w:ascii="Times New Roman" w:hAnsi="Times New Roman" w:cs="Times New Roman"/>
          <w:sz w:val="28"/>
          <w:szCs w:val="28"/>
        </w:rPr>
        <w:t xml:space="preserve"> городского о</w:t>
      </w:r>
      <w:r w:rsidRPr="003606B2">
        <w:rPr>
          <w:rFonts w:ascii="Times New Roman" w:hAnsi="Times New Roman" w:cs="Times New Roman"/>
          <w:sz w:val="28"/>
          <w:szCs w:val="28"/>
        </w:rPr>
        <w:t>к</w:t>
      </w:r>
      <w:r w:rsidRPr="003606B2">
        <w:rPr>
          <w:rFonts w:ascii="Times New Roman" w:hAnsi="Times New Roman" w:cs="Times New Roman"/>
          <w:sz w:val="28"/>
          <w:szCs w:val="28"/>
        </w:rPr>
        <w:t>руга на 2018</w:t>
      </w:r>
      <w:r w:rsidR="00C70D91" w:rsidRPr="003606B2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5A52A0" w:rsidRPr="008D6948" w:rsidRDefault="005A52A0" w:rsidP="005A52A0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3606B2">
        <w:rPr>
          <w:rFonts w:ascii="Times New Roman" w:hAnsi="Times New Roman" w:cs="Times New Roman"/>
          <w:sz w:val="28"/>
          <w:szCs w:val="28"/>
        </w:rPr>
        <w:t xml:space="preserve">Муниципальной программой «Развитие </w:t>
      </w:r>
      <w:r w:rsidR="001E6509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Pr="003606B2">
        <w:rPr>
          <w:rFonts w:ascii="Times New Roman" w:hAnsi="Times New Roman" w:cs="Times New Roman"/>
          <w:sz w:val="28"/>
          <w:szCs w:val="28"/>
        </w:rPr>
        <w:t>в</w:t>
      </w:r>
      <w:r w:rsidR="001E65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06B2" w:rsidRPr="003606B2">
        <w:rPr>
          <w:rFonts w:ascii="Times New Roman" w:hAnsi="Times New Roman" w:cs="Times New Roman"/>
          <w:sz w:val="28"/>
          <w:szCs w:val="28"/>
        </w:rPr>
        <w:t>Ипато</w:t>
      </w:r>
      <w:r w:rsidR="003606B2" w:rsidRPr="003606B2">
        <w:rPr>
          <w:rFonts w:ascii="Times New Roman" w:hAnsi="Times New Roman" w:cs="Times New Roman"/>
          <w:sz w:val="28"/>
          <w:szCs w:val="28"/>
        </w:rPr>
        <w:t>в</w:t>
      </w:r>
      <w:r w:rsidR="003606B2" w:rsidRPr="003606B2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="003606B2" w:rsidRPr="003606B2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Pr="003606B2">
        <w:rPr>
          <w:rFonts w:ascii="Times New Roman" w:hAnsi="Times New Roman" w:cs="Times New Roman"/>
          <w:sz w:val="28"/>
          <w:szCs w:val="28"/>
        </w:rPr>
        <w:t xml:space="preserve"> Ставропольского края» </w:t>
      </w:r>
      <w:r w:rsidR="001E6509">
        <w:rPr>
          <w:rFonts w:ascii="Times New Roman" w:hAnsi="Times New Roman" w:cs="Times New Roman"/>
          <w:sz w:val="28"/>
          <w:szCs w:val="28"/>
        </w:rPr>
        <w:t>определена 1 цель, я</w:t>
      </w:r>
      <w:r w:rsidRPr="003606B2">
        <w:rPr>
          <w:rFonts w:ascii="Times New Roman" w:hAnsi="Times New Roman" w:cs="Times New Roman"/>
          <w:sz w:val="28"/>
          <w:szCs w:val="28"/>
        </w:rPr>
        <w:t>вля</w:t>
      </w:r>
      <w:r w:rsidRPr="003606B2">
        <w:rPr>
          <w:rFonts w:ascii="Times New Roman" w:hAnsi="Times New Roman" w:cs="Times New Roman"/>
          <w:sz w:val="28"/>
          <w:szCs w:val="28"/>
        </w:rPr>
        <w:t>ю</w:t>
      </w:r>
      <w:r w:rsidR="001E6509">
        <w:rPr>
          <w:rFonts w:ascii="Times New Roman" w:hAnsi="Times New Roman" w:cs="Times New Roman"/>
          <w:sz w:val="28"/>
          <w:szCs w:val="28"/>
        </w:rPr>
        <w:t>щаяся</w:t>
      </w:r>
      <w:r w:rsidRPr="003606B2">
        <w:rPr>
          <w:rFonts w:ascii="Times New Roman" w:hAnsi="Times New Roman" w:cs="Times New Roman"/>
          <w:sz w:val="28"/>
          <w:szCs w:val="28"/>
        </w:rPr>
        <w:t xml:space="preserve"> приоритет</w:t>
      </w:r>
      <w:r w:rsidR="001E6509">
        <w:rPr>
          <w:rFonts w:ascii="Times New Roman" w:hAnsi="Times New Roman" w:cs="Times New Roman"/>
          <w:sz w:val="28"/>
          <w:szCs w:val="28"/>
        </w:rPr>
        <w:t>ной</w:t>
      </w:r>
      <w:r w:rsidRPr="003606B2">
        <w:rPr>
          <w:rFonts w:ascii="Times New Roman" w:hAnsi="Times New Roman" w:cs="Times New Roman"/>
          <w:sz w:val="28"/>
          <w:szCs w:val="28"/>
        </w:rPr>
        <w:t xml:space="preserve"> в </w:t>
      </w:r>
      <w:r w:rsidR="001E6509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3606B2">
        <w:rPr>
          <w:rFonts w:ascii="Times New Roman" w:hAnsi="Times New Roman" w:cs="Times New Roman"/>
          <w:sz w:val="28"/>
          <w:szCs w:val="28"/>
        </w:rPr>
        <w:t>развития</w:t>
      </w:r>
      <w:r w:rsidR="001E6509">
        <w:rPr>
          <w:rFonts w:ascii="Times New Roman" w:hAnsi="Times New Roman" w:cs="Times New Roman"/>
          <w:sz w:val="28"/>
          <w:szCs w:val="28"/>
        </w:rPr>
        <w:t xml:space="preserve"> сельского хозяйства</w:t>
      </w:r>
      <w:r w:rsidRPr="003606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06B2">
        <w:rPr>
          <w:rFonts w:ascii="Times New Roman" w:hAnsi="Times New Roman" w:cs="Times New Roman"/>
          <w:sz w:val="28"/>
          <w:szCs w:val="28"/>
        </w:rPr>
        <w:t>И</w:t>
      </w:r>
      <w:r w:rsidR="003606B2">
        <w:rPr>
          <w:rFonts w:ascii="Times New Roman" w:hAnsi="Times New Roman" w:cs="Times New Roman"/>
          <w:sz w:val="28"/>
          <w:szCs w:val="28"/>
        </w:rPr>
        <w:t>патовского</w:t>
      </w:r>
      <w:proofErr w:type="spellEnd"/>
      <w:r w:rsidR="003606B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3606B2">
        <w:rPr>
          <w:rFonts w:ascii="Times New Roman" w:hAnsi="Times New Roman" w:cs="Times New Roman"/>
          <w:sz w:val="28"/>
          <w:szCs w:val="28"/>
        </w:rPr>
        <w:t xml:space="preserve"> Ставропольского края. Дл</w:t>
      </w:r>
      <w:r w:rsidR="003606B2" w:rsidRPr="003606B2">
        <w:rPr>
          <w:rFonts w:ascii="Times New Roman" w:hAnsi="Times New Roman" w:cs="Times New Roman"/>
          <w:sz w:val="28"/>
          <w:szCs w:val="28"/>
        </w:rPr>
        <w:t>я достижения це</w:t>
      </w:r>
      <w:r w:rsidR="001E6509">
        <w:rPr>
          <w:rFonts w:ascii="Times New Roman" w:hAnsi="Times New Roman" w:cs="Times New Roman"/>
          <w:sz w:val="28"/>
          <w:szCs w:val="28"/>
        </w:rPr>
        <w:t>ли</w:t>
      </w:r>
      <w:r w:rsidR="003606B2" w:rsidRPr="003606B2">
        <w:rPr>
          <w:rFonts w:ascii="Times New Roman" w:hAnsi="Times New Roman" w:cs="Times New Roman"/>
          <w:sz w:val="28"/>
          <w:szCs w:val="28"/>
        </w:rPr>
        <w:t xml:space="preserve"> постав</w:t>
      </w:r>
      <w:r w:rsidR="001E6509">
        <w:rPr>
          <w:rFonts w:ascii="Times New Roman" w:hAnsi="Times New Roman" w:cs="Times New Roman"/>
          <w:sz w:val="28"/>
          <w:szCs w:val="28"/>
        </w:rPr>
        <w:t>лено 3</w:t>
      </w:r>
      <w:r w:rsidR="003606B2" w:rsidRPr="003606B2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1E6509">
        <w:rPr>
          <w:rFonts w:ascii="Times New Roman" w:hAnsi="Times New Roman" w:cs="Times New Roman"/>
          <w:sz w:val="28"/>
          <w:szCs w:val="28"/>
        </w:rPr>
        <w:t>и, которые</w:t>
      </w:r>
      <w:r w:rsidRPr="003606B2">
        <w:rPr>
          <w:rFonts w:ascii="Times New Roman" w:hAnsi="Times New Roman" w:cs="Times New Roman"/>
          <w:sz w:val="28"/>
          <w:szCs w:val="28"/>
        </w:rPr>
        <w:t xml:space="preserve"> выполнены в 100 процентном объеме</w:t>
      </w:r>
      <w:r w:rsidR="001E6509">
        <w:rPr>
          <w:rFonts w:ascii="Times New Roman" w:hAnsi="Times New Roman" w:cs="Times New Roman"/>
          <w:sz w:val="28"/>
          <w:szCs w:val="28"/>
        </w:rPr>
        <w:t>.</w:t>
      </w:r>
      <w:r w:rsidRPr="003606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233" w:rsidRPr="008D6948" w:rsidRDefault="00957233" w:rsidP="005A52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57233" w:rsidRPr="000930C9" w:rsidRDefault="00957233" w:rsidP="00957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0C9">
        <w:rPr>
          <w:rFonts w:ascii="Times New Roman" w:hAnsi="Times New Roman" w:cs="Times New Roman"/>
          <w:b/>
          <w:sz w:val="28"/>
          <w:szCs w:val="28"/>
        </w:rPr>
        <w:t xml:space="preserve"> Информация об изменениях, внесенных в программу </w:t>
      </w:r>
    </w:p>
    <w:p w:rsidR="0043704C" w:rsidRPr="00EC13D9" w:rsidRDefault="00957233" w:rsidP="00EC13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30C9">
        <w:rPr>
          <w:rFonts w:ascii="Times New Roman" w:hAnsi="Times New Roman" w:cs="Times New Roman"/>
          <w:sz w:val="28"/>
          <w:szCs w:val="28"/>
        </w:rPr>
        <w:t>В</w:t>
      </w:r>
      <w:r w:rsidR="00C03D55" w:rsidRPr="000930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Pr="000930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рограмму </w:t>
      </w:r>
      <w:r w:rsidR="001E6509">
        <w:rPr>
          <w:rFonts w:ascii="Times New Roman" w:hAnsi="Times New Roman" w:cs="Times New Roman"/>
          <w:sz w:val="28"/>
          <w:szCs w:val="28"/>
        </w:rPr>
        <w:t>в течение</w:t>
      </w:r>
      <w:r w:rsidR="000930C9" w:rsidRPr="000930C9">
        <w:rPr>
          <w:rFonts w:ascii="Times New Roman" w:hAnsi="Times New Roman" w:cs="Times New Roman"/>
          <w:sz w:val="28"/>
          <w:szCs w:val="28"/>
        </w:rPr>
        <w:t xml:space="preserve"> 2018</w:t>
      </w:r>
      <w:r w:rsidR="00EC13D9">
        <w:rPr>
          <w:rFonts w:ascii="Times New Roman" w:hAnsi="Times New Roman" w:cs="Times New Roman"/>
          <w:sz w:val="28"/>
          <w:szCs w:val="28"/>
        </w:rPr>
        <w:t xml:space="preserve"> года внесено изменение:</w:t>
      </w:r>
      <w:r w:rsidR="0043704C" w:rsidRPr="000930C9">
        <w:rPr>
          <w:rFonts w:ascii="Times New Roman" w:hAnsi="Times New Roman" w:cs="Times New Roman"/>
          <w:sz w:val="28"/>
          <w:szCs w:val="28"/>
        </w:rPr>
        <w:t xml:space="preserve"> </w:t>
      </w:r>
      <w:r w:rsidRPr="000930C9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0930C9">
        <w:rPr>
          <w:rFonts w:ascii="Times New Roman" w:hAnsi="Times New Roman" w:cs="Times New Roman"/>
          <w:sz w:val="28"/>
          <w:szCs w:val="28"/>
        </w:rPr>
        <w:t>остановлени</w:t>
      </w:r>
      <w:r w:rsidR="00EC13D9">
        <w:rPr>
          <w:rFonts w:ascii="Times New Roman" w:hAnsi="Times New Roman" w:cs="Times New Roman"/>
          <w:sz w:val="28"/>
          <w:szCs w:val="28"/>
        </w:rPr>
        <w:t>е</w:t>
      </w:r>
      <w:r w:rsidRPr="000930C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0930C9">
        <w:rPr>
          <w:rFonts w:ascii="Times New Roman" w:hAnsi="Times New Roman" w:cs="Times New Roman"/>
          <w:sz w:val="28"/>
          <w:szCs w:val="28"/>
        </w:rPr>
        <w:t>И</w:t>
      </w:r>
      <w:r w:rsidR="000930C9" w:rsidRPr="000930C9">
        <w:rPr>
          <w:rFonts w:ascii="Times New Roman" w:hAnsi="Times New Roman" w:cs="Times New Roman"/>
          <w:sz w:val="28"/>
          <w:szCs w:val="28"/>
        </w:rPr>
        <w:t>патовского</w:t>
      </w:r>
      <w:proofErr w:type="spellEnd"/>
      <w:r w:rsidR="000930C9" w:rsidRPr="000930C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0930C9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EC13D9">
        <w:rPr>
          <w:rFonts w:ascii="Times New Roman" w:hAnsi="Times New Roman" w:cs="Times New Roman"/>
          <w:sz w:val="28"/>
          <w:szCs w:val="28"/>
        </w:rPr>
        <w:t xml:space="preserve"> </w:t>
      </w:r>
      <w:r w:rsidRPr="000930C9">
        <w:rPr>
          <w:rFonts w:ascii="Times New Roman" w:hAnsi="Times New Roman" w:cs="Times New Roman"/>
          <w:sz w:val="28"/>
          <w:szCs w:val="28"/>
        </w:rPr>
        <w:t xml:space="preserve">от </w:t>
      </w:r>
      <w:r w:rsidR="00EC13D9">
        <w:rPr>
          <w:rFonts w:ascii="Times New Roman" w:hAnsi="Times New Roman" w:cs="Times New Roman"/>
          <w:sz w:val="28"/>
          <w:szCs w:val="28"/>
        </w:rPr>
        <w:t>27 декабря</w:t>
      </w:r>
      <w:r w:rsidRPr="000930C9">
        <w:rPr>
          <w:rFonts w:ascii="Times New Roman" w:hAnsi="Times New Roman" w:cs="Times New Roman"/>
          <w:sz w:val="28"/>
          <w:szCs w:val="28"/>
        </w:rPr>
        <w:t xml:space="preserve"> 201</w:t>
      </w:r>
      <w:r w:rsidR="000930C9" w:rsidRPr="000930C9">
        <w:rPr>
          <w:rFonts w:ascii="Times New Roman" w:hAnsi="Times New Roman" w:cs="Times New Roman"/>
          <w:sz w:val="28"/>
          <w:szCs w:val="28"/>
        </w:rPr>
        <w:t>8</w:t>
      </w:r>
      <w:r w:rsidRPr="000930C9">
        <w:rPr>
          <w:rFonts w:ascii="Times New Roman" w:hAnsi="Times New Roman" w:cs="Times New Roman"/>
          <w:sz w:val="28"/>
          <w:szCs w:val="28"/>
        </w:rPr>
        <w:t xml:space="preserve"> г</w:t>
      </w:r>
      <w:r w:rsidR="0043704C" w:rsidRPr="000930C9">
        <w:rPr>
          <w:rFonts w:ascii="Times New Roman" w:hAnsi="Times New Roman" w:cs="Times New Roman"/>
          <w:sz w:val="28"/>
          <w:szCs w:val="28"/>
        </w:rPr>
        <w:t xml:space="preserve">. </w:t>
      </w:r>
      <w:r w:rsidRPr="000930C9">
        <w:rPr>
          <w:rFonts w:ascii="Times New Roman" w:hAnsi="Times New Roman" w:cs="Times New Roman"/>
          <w:sz w:val="28"/>
          <w:szCs w:val="28"/>
        </w:rPr>
        <w:t xml:space="preserve">№ </w:t>
      </w:r>
      <w:r w:rsidR="00C55278">
        <w:rPr>
          <w:rFonts w:ascii="Times New Roman" w:hAnsi="Times New Roman" w:cs="Times New Roman"/>
          <w:sz w:val="28"/>
          <w:szCs w:val="28"/>
        </w:rPr>
        <w:t>1701</w:t>
      </w:r>
      <w:r w:rsidRPr="000930C9">
        <w:rPr>
          <w:rFonts w:ascii="Times New Roman" w:hAnsi="Times New Roman" w:cs="Times New Roman"/>
          <w:sz w:val="28"/>
          <w:szCs w:val="28"/>
        </w:rPr>
        <w:t xml:space="preserve"> «О внесении изменений в муниципальную программу «Развитие </w:t>
      </w:r>
      <w:r w:rsidR="00C55278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Pr="000930C9">
        <w:rPr>
          <w:rFonts w:ascii="Times New Roman" w:hAnsi="Times New Roman" w:cs="Times New Roman"/>
          <w:sz w:val="28"/>
          <w:szCs w:val="28"/>
        </w:rPr>
        <w:t>в</w:t>
      </w:r>
      <w:r w:rsidR="0048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30C9" w:rsidRPr="000930C9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="000930C9" w:rsidRPr="000930C9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Pr="000930C9">
        <w:rPr>
          <w:rFonts w:ascii="Times New Roman" w:hAnsi="Times New Roman" w:cs="Times New Roman"/>
          <w:sz w:val="28"/>
          <w:szCs w:val="28"/>
        </w:rPr>
        <w:t xml:space="preserve"> Ставропол</w:t>
      </w:r>
      <w:r w:rsidRPr="000930C9">
        <w:rPr>
          <w:rFonts w:ascii="Times New Roman" w:hAnsi="Times New Roman" w:cs="Times New Roman"/>
          <w:sz w:val="28"/>
          <w:szCs w:val="28"/>
        </w:rPr>
        <w:t>ь</w:t>
      </w:r>
      <w:r w:rsidRPr="000930C9">
        <w:rPr>
          <w:rFonts w:ascii="Times New Roman" w:hAnsi="Times New Roman" w:cs="Times New Roman"/>
          <w:sz w:val="28"/>
          <w:szCs w:val="28"/>
        </w:rPr>
        <w:t xml:space="preserve">ского края», утвержденную постановлением администрации </w:t>
      </w:r>
      <w:proofErr w:type="spellStart"/>
      <w:r w:rsidRPr="000930C9">
        <w:rPr>
          <w:rFonts w:ascii="Times New Roman" w:hAnsi="Times New Roman" w:cs="Times New Roman"/>
          <w:sz w:val="28"/>
          <w:szCs w:val="28"/>
        </w:rPr>
        <w:t>И</w:t>
      </w:r>
      <w:r w:rsidR="000930C9" w:rsidRPr="000930C9">
        <w:rPr>
          <w:rFonts w:ascii="Times New Roman" w:hAnsi="Times New Roman" w:cs="Times New Roman"/>
          <w:sz w:val="28"/>
          <w:szCs w:val="28"/>
        </w:rPr>
        <w:t>патовского</w:t>
      </w:r>
      <w:proofErr w:type="spellEnd"/>
      <w:r w:rsidR="000930C9" w:rsidRPr="000930C9">
        <w:rPr>
          <w:rFonts w:ascii="Times New Roman" w:hAnsi="Times New Roman" w:cs="Times New Roman"/>
          <w:sz w:val="28"/>
          <w:szCs w:val="28"/>
        </w:rPr>
        <w:t xml:space="preserve"> г</w:t>
      </w:r>
      <w:r w:rsidR="000930C9" w:rsidRPr="000930C9">
        <w:rPr>
          <w:rFonts w:ascii="Times New Roman" w:hAnsi="Times New Roman" w:cs="Times New Roman"/>
          <w:sz w:val="28"/>
          <w:szCs w:val="28"/>
        </w:rPr>
        <w:t>о</w:t>
      </w:r>
      <w:r w:rsidR="000930C9" w:rsidRPr="000930C9">
        <w:rPr>
          <w:rFonts w:ascii="Times New Roman" w:hAnsi="Times New Roman" w:cs="Times New Roman"/>
          <w:sz w:val="28"/>
          <w:szCs w:val="28"/>
        </w:rPr>
        <w:t>родского округа Ставропольског</w:t>
      </w:r>
      <w:r w:rsidR="00C55278">
        <w:rPr>
          <w:rFonts w:ascii="Times New Roman" w:hAnsi="Times New Roman" w:cs="Times New Roman"/>
          <w:sz w:val="28"/>
          <w:szCs w:val="28"/>
        </w:rPr>
        <w:t>о края от 29 декабря 2017 г. № 23</w:t>
      </w:r>
      <w:r w:rsidRPr="000930C9">
        <w:rPr>
          <w:rFonts w:ascii="Times New Roman" w:hAnsi="Times New Roman" w:cs="Times New Roman"/>
          <w:sz w:val="28"/>
          <w:szCs w:val="28"/>
        </w:rPr>
        <w:t>»</w:t>
      </w:r>
      <w:r w:rsidR="00C55278">
        <w:rPr>
          <w:rFonts w:ascii="Times New Roman" w:hAnsi="Times New Roman" w:cs="Times New Roman"/>
          <w:sz w:val="28"/>
          <w:szCs w:val="28"/>
        </w:rPr>
        <w:t>.</w:t>
      </w:r>
      <w:r w:rsidR="000930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6318" w:rsidRPr="000930C9" w:rsidRDefault="0043704C" w:rsidP="000C7C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30C9">
        <w:rPr>
          <w:rFonts w:ascii="Times New Roman" w:hAnsi="Times New Roman" w:cs="Times New Roman"/>
          <w:sz w:val="28"/>
          <w:szCs w:val="28"/>
        </w:rPr>
        <w:t xml:space="preserve">Кроме того, во исполнение п. </w:t>
      </w:r>
      <w:r w:rsidR="007B6318" w:rsidRPr="000930C9">
        <w:rPr>
          <w:rFonts w:ascii="Times New Roman" w:hAnsi="Times New Roman" w:cs="Times New Roman"/>
          <w:sz w:val="28"/>
          <w:szCs w:val="28"/>
        </w:rPr>
        <w:t xml:space="preserve">31 Порядка разработки, реализации и оценки эффективности муниципальных программ </w:t>
      </w:r>
      <w:proofErr w:type="spellStart"/>
      <w:r w:rsidR="007B6318" w:rsidRPr="000930C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7B6318" w:rsidRPr="000930C9">
        <w:rPr>
          <w:rFonts w:ascii="Times New Roman" w:hAnsi="Times New Roman" w:cs="Times New Roman"/>
          <w:sz w:val="28"/>
          <w:szCs w:val="28"/>
        </w:rPr>
        <w:t xml:space="preserve"> городского округа, утвержденного постановлением администрации </w:t>
      </w:r>
      <w:proofErr w:type="spellStart"/>
      <w:r w:rsidR="007B6318" w:rsidRPr="000930C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7B6318" w:rsidRPr="000930C9">
        <w:rPr>
          <w:rFonts w:ascii="Times New Roman" w:hAnsi="Times New Roman" w:cs="Times New Roman"/>
          <w:sz w:val="28"/>
          <w:szCs w:val="28"/>
        </w:rPr>
        <w:t xml:space="preserve"> горо</w:t>
      </w:r>
      <w:r w:rsidR="007B6318" w:rsidRPr="000930C9">
        <w:rPr>
          <w:rFonts w:ascii="Times New Roman" w:hAnsi="Times New Roman" w:cs="Times New Roman"/>
          <w:sz w:val="28"/>
          <w:szCs w:val="28"/>
        </w:rPr>
        <w:t>д</w:t>
      </w:r>
      <w:r w:rsidR="007B6318" w:rsidRPr="000930C9">
        <w:rPr>
          <w:rFonts w:ascii="Times New Roman" w:hAnsi="Times New Roman" w:cs="Times New Roman"/>
          <w:sz w:val="28"/>
          <w:szCs w:val="28"/>
        </w:rPr>
        <w:t>ского округа Ставропольского края от 26 декабря 2017 г. № 5 вносились и</w:t>
      </w:r>
      <w:r w:rsidR="007B6318" w:rsidRPr="000930C9">
        <w:rPr>
          <w:rFonts w:ascii="Times New Roman" w:hAnsi="Times New Roman" w:cs="Times New Roman"/>
          <w:sz w:val="28"/>
          <w:szCs w:val="28"/>
        </w:rPr>
        <w:t>з</w:t>
      </w:r>
      <w:r w:rsidR="007B6318" w:rsidRPr="000930C9">
        <w:rPr>
          <w:rFonts w:ascii="Times New Roman" w:hAnsi="Times New Roman" w:cs="Times New Roman"/>
          <w:sz w:val="28"/>
          <w:szCs w:val="28"/>
        </w:rPr>
        <w:t>менения в д</w:t>
      </w:r>
      <w:r w:rsidR="00C55278">
        <w:rPr>
          <w:rFonts w:ascii="Times New Roman" w:hAnsi="Times New Roman" w:cs="Times New Roman"/>
          <w:sz w:val="28"/>
          <w:szCs w:val="28"/>
        </w:rPr>
        <w:t>етальный план- график следующим распоряжением</w:t>
      </w:r>
      <w:r w:rsidR="007B6318" w:rsidRPr="000930C9">
        <w:rPr>
          <w:rFonts w:ascii="Times New Roman" w:hAnsi="Times New Roman" w:cs="Times New Roman"/>
          <w:sz w:val="28"/>
          <w:szCs w:val="28"/>
        </w:rPr>
        <w:t>:</w:t>
      </w:r>
    </w:p>
    <w:p w:rsidR="00957233" w:rsidRPr="001010B8" w:rsidRDefault="00C55278" w:rsidP="000C7C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декабр</w:t>
      </w:r>
      <w:r w:rsidR="001010B8" w:rsidRPr="001010B8">
        <w:rPr>
          <w:rFonts w:ascii="Times New Roman" w:hAnsi="Times New Roman" w:cs="Times New Roman"/>
          <w:sz w:val="28"/>
          <w:szCs w:val="28"/>
        </w:rPr>
        <w:t>я 2018</w:t>
      </w:r>
      <w:r w:rsidR="00595D5D" w:rsidRPr="001010B8">
        <w:rPr>
          <w:rFonts w:ascii="Times New Roman" w:hAnsi="Times New Roman" w:cs="Times New Roman"/>
          <w:sz w:val="28"/>
          <w:szCs w:val="28"/>
        </w:rPr>
        <w:t xml:space="preserve"> г</w:t>
      </w:r>
      <w:r w:rsidR="007B6318" w:rsidRPr="001010B8">
        <w:rPr>
          <w:rFonts w:ascii="Times New Roman" w:hAnsi="Times New Roman" w:cs="Times New Roman"/>
          <w:sz w:val="28"/>
          <w:szCs w:val="28"/>
        </w:rPr>
        <w:t>.</w:t>
      </w:r>
      <w:r w:rsidR="00595D5D" w:rsidRPr="001010B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641</w:t>
      </w:r>
      <w:r w:rsidR="00595D5D" w:rsidRPr="001010B8">
        <w:rPr>
          <w:rFonts w:ascii="Times New Roman" w:hAnsi="Times New Roman" w:cs="Times New Roman"/>
          <w:sz w:val="28"/>
          <w:szCs w:val="28"/>
        </w:rPr>
        <w:t>-р</w:t>
      </w:r>
      <w:r w:rsidR="007B6318" w:rsidRPr="001010B8">
        <w:rPr>
          <w:rFonts w:ascii="Times New Roman" w:hAnsi="Times New Roman" w:cs="Times New Roman"/>
          <w:sz w:val="28"/>
          <w:szCs w:val="28"/>
        </w:rPr>
        <w:t xml:space="preserve"> «О внесении изменений в детальный план- </w:t>
      </w:r>
      <w:r w:rsidR="007B6318" w:rsidRPr="001010B8">
        <w:rPr>
          <w:rFonts w:ascii="Times New Roman" w:hAnsi="Times New Roman" w:cs="Times New Roman"/>
          <w:sz w:val="28"/>
          <w:szCs w:val="28"/>
        </w:rPr>
        <w:lastRenderedPageBreak/>
        <w:t xml:space="preserve">график реализации муниципальной программы «Развитие </w:t>
      </w:r>
      <w:r>
        <w:rPr>
          <w:rFonts w:ascii="Times New Roman" w:hAnsi="Times New Roman" w:cs="Times New Roman"/>
          <w:sz w:val="28"/>
          <w:szCs w:val="28"/>
        </w:rPr>
        <w:t>сельского хозяйс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ва </w:t>
      </w:r>
      <w:r w:rsidR="007B6318" w:rsidRPr="001010B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10B8" w:rsidRPr="001010B8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="001010B8" w:rsidRPr="001010B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7B6318" w:rsidRPr="001010B8">
        <w:rPr>
          <w:rFonts w:ascii="Times New Roman" w:hAnsi="Times New Roman" w:cs="Times New Roman"/>
          <w:sz w:val="28"/>
          <w:szCs w:val="28"/>
        </w:rPr>
        <w:t xml:space="preserve"> Ставропольского края»</w:t>
      </w:r>
      <w:r>
        <w:rPr>
          <w:rFonts w:ascii="Times New Roman" w:hAnsi="Times New Roman" w:cs="Times New Roman"/>
          <w:sz w:val="28"/>
          <w:szCs w:val="28"/>
        </w:rPr>
        <w:t xml:space="preserve"> на 2018 год</w:t>
      </w:r>
      <w:r w:rsidR="007B6318" w:rsidRPr="001010B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вержденный распоряжением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29 декабря 2017 г. № 18-р.</w:t>
      </w:r>
      <w:r w:rsidR="007B6318" w:rsidRPr="001010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3D79" w:rsidRPr="008D6948" w:rsidRDefault="00CE3D79" w:rsidP="009572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CE3D79" w:rsidRPr="008D6948" w:rsidRDefault="00CE3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E3D79" w:rsidRPr="008D6948" w:rsidRDefault="00CE3D79">
      <w:pPr>
        <w:pStyle w:val="20"/>
        <w:spacing w:line="240" w:lineRule="exact"/>
        <w:rPr>
          <w:szCs w:val="28"/>
          <w:highlight w:val="yellow"/>
        </w:rPr>
      </w:pPr>
    </w:p>
    <w:p w:rsidR="00B3536C" w:rsidRPr="009E55B3" w:rsidRDefault="009E55B3" w:rsidP="009E55B3">
      <w:pPr>
        <w:tabs>
          <w:tab w:val="left" w:pos="8250"/>
        </w:tabs>
      </w:pPr>
      <w:r>
        <w:tab/>
      </w:r>
    </w:p>
    <w:sectPr w:rsidR="00B3536C" w:rsidRPr="009E55B3" w:rsidSect="001E6509">
      <w:footerReference w:type="default" r:id="rId7"/>
      <w:pgSz w:w="11906" w:h="16838"/>
      <w:pgMar w:top="993" w:right="851" w:bottom="1134" w:left="1701" w:header="0" w:footer="27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44B" w:rsidRDefault="00C1344B" w:rsidP="00CE3D79">
      <w:pPr>
        <w:spacing w:after="0" w:line="240" w:lineRule="auto"/>
      </w:pPr>
      <w:r>
        <w:separator/>
      </w:r>
    </w:p>
  </w:endnote>
  <w:endnote w:type="continuationSeparator" w:id="1">
    <w:p w:rsidR="00C1344B" w:rsidRDefault="00C1344B" w:rsidP="00CE3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5989833"/>
      <w:docPartObj>
        <w:docPartGallery w:val="Page Numbers (Bottom of Page)"/>
        <w:docPartUnique/>
      </w:docPartObj>
    </w:sdtPr>
    <w:sdtContent>
      <w:p w:rsidR="007725B7" w:rsidRDefault="00815F5D">
        <w:pPr>
          <w:pStyle w:val="11"/>
          <w:jc w:val="right"/>
        </w:pPr>
        <w:r>
          <w:rPr>
            <w:noProof/>
          </w:rPr>
          <w:fldChar w:fldCharType="begin"/>
        </w:r>
        <w:r w:rsidR="007725B7">
          <w:rPr>
            <w:noProof/>
          </w:rPr>
          <w:instrText>PAGE</w:instrText>
        </w:r>
        <w:r>
          <w:rPr>
            <w:noProof/>
          </w:rPr>
          <w:fldChar w:fldCharType="separate"/>
        </w:r>
        <w:r w:rsidR="0021532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725B7" w:rsidRDefault="007725B7">
    <w:pPr>
      <w:pStyle w:val="1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44B" w:rsidRDefault="00C1344B" w:rsidP="00CE3D79">
      <w:pPr>
        <w:spacing w:after="0" w:line="240" w:lineRule="auto"/>
      </w:pPr>
      <w:r>
        <w:separator/>
      </w:r>
    </w:p>
  </w:footnote>
  <w:footnote w:type="continuationSeparator" w:id="1">
    <w:p w:rsidR="00C1344B" w:rsidRDefault="00C1344B" w:rsidP="00CE3D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E3D79"/>
    <w:rsid w:val="00042CF0"/>
    <w:rsid w:val="0004399F"/>
    <w:rsid w:val="0008231B"/>
    <w:rsid w:val="000930C9"/>
    <w:rsid w:val="000960A3"/>
    <w:rsid w:val="000B1D89"/>
    <w:rsid w:val="000C7C67"/>
    <w:rsid w:val="001010B8"/>
    <w:rsid w:val="001151FD"/>
    <w:rsid w:val="00122E37"/>
    <w:rsid w:val="001352BD"/>
    <w:rsid w:val="00163B93"/>
    <w:rsid w:val="00185A12"/>
    <w:rsid w:val="001A4B35"/>
    <w:rsid w:val="001B2169"/>
    <w:rsid w:val="001B3556"/>
    <w:rsid w:val="001C0ED7"/>
    <w:rsid w:val="001C1A9B"/>
    <w:rsid w:val="001C1E58"/>
    <w:rsid w:val="001D3507"/>
    <w:rsid w:val="001E6509"/>
    <w:rsid w:val="001E794A"/>
    <w:rsid w:val="001E7BFB"/>
    <w:rsid w:val="00215325"/>
    <w:rsid w:val="002176DA"/>
    <w:rsid w:val="00223781"/>
    <w:rsid w:val="00284102"/>
    <w:rsid w:val="002A74D7"/>
    <w:rsid w:val="002E7170"/>
    <w:rsid w:val="003170B7"/>
    <w:rsid w:val="00320B17"/>
    <w:rsid w:val="00331674"/>
    <w:rsid w:val="00353EAF"/>
    <w:rsid w:val="003606B2"/>
    <w:rsid w:val="0039432D"/>
    <w:rsid w:val="003B23D0"/>
    <w:rsid w:val="003D7C40"/>
    <w:rsid w:val="003D7C92"/>
    <w:rsid w:val="00425463"/>
    <w:rsid w:val="00431E6F"/>
    <w:rsid w:val="0043704C"/>
    <w:rsid w:val="00441149"/>
    <w:rsid w:val="00441188"/>
    <w:rsid w:val="0045793F"/>
    <w:rsid w:val="00467AD4"/>
    <w:rsid w:val="004837CA"/>
    <w:rsid w:val="004E38F6"/>
    <w:rsid w:val="004F29C1"/>
    <w:rsid w:val="005314F0"/>
    <w:rsid w:val="005663A0"/>
    <w:rsid w:val="00570330"/>
    <w:rsid w:val="00583DC3"/>
    <w:rsid w:val="00595360"/>
    <w:rsid w:val="00595D5D"/>
    <w:rsid w:val="0059762C"/>
    <w:rsid w:val="005A52A0"/>
    <w:rsid w:val="005B763A"/>
    <w:rsid w:val="005B7BA2"/>
    <w:rsid w:val="005C12E7"/>
    <w:rsid w:val="005C2659"/>
    <w:rsid w:val="005E0FE9"/>
    <w:rsid w:val="005E2131"/>
    <w:rsid w:val="005E736F"/>
    <w:rsid w:val="00613642"/>
    <w:rsid w:val="0062232D"/>
    <w:rsid w:val="00665B15"/>
    <w:rsid w:val="006D0F5F"/>
    <w:rsid w:val="00703933"/>
    <w:rsid w:val="0072470A"/>
    <w:rsid w:val="00751EAB"/>
    <w:rsid w:val="00753DBC"/>
    <w:rsid w:val="00767408"/>
    <w:rsid w:val="007725B7"/>
    <w:rsid w:val="00781A67"/>
    <w:rsid w:val="00794492"/>
    <w:rsid w:val="007B6318"/>
    <w:rsid w:val="007E7F39"/>
    <w:rsid w:val="007F01DB"/>
    <w:rsid w:val="007F03E0"/>
    <w:rsid w:val="00815F5D"/>
    <w:rsid w:val="00822B4E"/>
    <w:rsid w:val="0084791C"/>
    <w:rsid w:val="00862A65"/>
    <w:rsid w:val="00875B7D"/>
    <w:rsid w:val="0087618F"/>
    <w:rsid w:val="008800A5"/>
    <w:rsid w:val="00881B47"/>
    <w:rsid w:val="00882B0A"/>
    <w:rsid w:val="00892C5E"/>
    <w:rsid w:val="00894F3A"/>
    <w:rsid w:val="008A087E"/>
    <w:rsid w:val="008C0C25"/>
    <w:rsid w:val="008C2A7B"/>
    <w:rsid w:val="008D6948"/>
    <w:rsid w:val="008F7551"/>
    <w:rsid w:val="009342D8"/>
    <w:rsid w:val="00957233"/>
    <w:rsid w:val="009827FA"/>
    <w:rsid w:val="00984CAF"/>
    <w:rsid w:val="009B39B8"/>
    <w:rsid w:val="009E55B3"/>
    <w:rsid w:val="009F76B9"/>
    <w:rsid w:val="00A03EE9"/>
    <w:rsid w:val="00A10739"/>
    <w:rsid w:val="00A34599"/>
    <w:rsid w:val="00A4285C"/>
    <w:rsid w:val="00A60307"/>
    <w:rsid w:val="00A769A7"/>
    <w:rsid w:val="00A95368"/>
    <w:rsid w:val="00AA0EC3"/>
    <w:rsid w:val="00AA1AD0"/>
    <w:rsid w:val="00AA74A3"/>
    <w:rsid w:val="00AB7240"/>
    <w:rsid w:val="00AF564D"/>
    <w:rsid w:val="00B01529"/>
    <w:rsid w:val="00B105B9"/>
    <w:rsid w:val="00B141D6"/>
    <w:rsid w:val="00B3536C"/>
    <w:rsid w:val="00B77B73"/>
    <w:rsid w:val="00B86108"/>
    <w:rsid w:val="00C03A17"/>
    <w:rsid w:val="00C03D55"/>
    <w:rsid w:val="00C112B3"/>
    <w:rsid w:val="00C12FC7"/>
    <w:rsid w:val="00C1344B"/>
    <w:rsid w:val="00C20AF7"/>
    <w:rsid w:val="00C268D3"/>
    <w:rsid w:val="00C3679F"/>
    <w:rsid w:val="00C4168C"/>
    <w:rsid w:val="00C42C35"/>
    <w:rsid w:val="00C5222D"/>
    <w:rsid w:val="00C539D4"/>
    <w:rsid w:val="00C55278"/>
    <w:rsid w:val="00C6603D"/>
    <w:rsid w:val="00C70D91"/>
    <w:rsid w:val="00C7795B"/>
    <w:rsid w:val="00C9764A"/>
    <w:rsid w:val="00CD4D3C"/>
    <w:rsid w:val="00CE3D79"/>
    <w:rsid w:val="00D3078E"/>
    <w:rsid w:val="00D340DB"/>
    <w:rsid w:val="00D42A35"/>
    <w:rsid w:val="00D77848"/>
    <w:rsid w:val="00D950D5"/>
    <w:rsid w:val="00DA44E6"/>
    <w:rsid w:val="00DB1538"/>
    <w:rsid w:val="00DF5406"/>
    <w:rsid w:val="00E0045E"/>
    <w:rsid w:val="00E44B88"/>
    <w:rsid w:val="00E45527"/>
    <w:rsid w:val="00E945A8"/>
    <w:rsid w:val="00EB11DB"/>
    <w:rsid w:val="00EC13D9"/>
    <w:rsid w:val="00F140BC"/>
    <w:rsid w:val="00F27100"/>
    <w:rsid w:val="00F279BC"/>
    <w:rsid w:val="00F27E2F"/>
    <w:rsid w:val="00F37E6D"/>
    <w:rsid w:val="00F5191D"/>
    <w:rsid w:val="00F63710"/>
    <w:rsid w:val="00F756E9"/>
    <w:rsid w:val="00F91E00"/>
    <w:rsid w:val="00FA308E"/>
    <w:rsid w:val="00FB4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EBE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"/>
    <w:qFormat/>
    <w:rsid w:val="006028A9"/>
    <w:rPr>
      <w:rFonts w:ascii="Times New Roman" w:eastAsia="Times New Roman" w:hAnsi="Times New Roman" w:cs="Times New Roman"/>
      <w:sz w:val="28"/>
      <w:szCs w:val="24"/>
    </w:rPr>
  </w:style>
  <w:style w:type="character" w:customStyle="1" w:styleId="ConsPlusTitle">
    <w:name w:val="ConsPlusTitle Знак"/>
    <w:basedOn w:val="a0"/>
    <w:link w:val="ConsPlusTitle"/>
    <w:qFormat/>
    <w:rsid w:val="001768EC"/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29">
    <w:name w:val="Font Style29"/>
    <w:uiPriority w:val="99"/>
    <w:qFormat/>
    <w:rsid w:val="001768EC"/>
    <w:rPr>
      <w:rFonts w:ascii="Times New Roman" w:hAnsi="Times New Roman" w:cs="Times New Roman"/>
      <w:sz w:val="26"/>
      <w:szCs w:val="26"/>
    </w:rPr>
  </w:style>
  <w:style w:type="character" w:customStyle="1" w:styleId="a3">
    <w:name w:val="Без интервала Знак"/>
    <w:basedOn w:val="a0"/>
    <w:uiPriority w:val="1"/>
    <w:qFormat/>
    <w:locked/>
    <w:rsid w:val="001768EC"/>
    <w:rPr>
      <w:rFonts w:ascii="Calibri" w:eastAsia="Calibri" w:hAnsi="Calibri" w:cs="Calibri"/>
      <w:lang w:eastAsia="ar-SA"/>
    </w:rPr>
  </w:style>
  <w:style w:type="character" w:customStyle="1" w:styleId="a4">
    <w:name w:val="Основной текст Знак"/>
    <w:basedOn w:val="a0"/>
    <w:qFormat/>
    <w:rsid w:val="00056FC6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qFormat/>
    <w:rsid w:val="00056FC6"/>
    <w:rPr>
      <w:rFonts w:ascii="Times New Roman" w:hAnsi="Times New Roman" w:cs="Times New Roman"/>
      <w:sz w:val="18"/>
      <w:szCs w:val="18"/>
    </w:rPr>
  </w:style>
  <w:style w:type="character" w:customStyle="1" w:styleId="a5">
    <w:name w:val="Верхний колонтитул Знак"/>
    <w:basedOn w:val="a0"/>
    <w:qFormat/>
    <w:rsid w:val="00E21BE1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uiPriority w:val="99"/>
    <w:qFormat/>
    <w:rsid w:val="00FC1237"/>
  </w:style>
  <w:style w:type="character" w:customStyle="1" w:styleId="a7">
    <w:name w:val="Текст выноски Знак"/>
    <w:basedOn w:val="a0"/>
    <w:uiPriority w:val="99"/>
    <w:semiHidden/>
    <w:qFormat/>
    <w:rsid w:val="00211E89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qFormat/>
    <w:rsid w:val="00CE3D7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056F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"/>
    <w:basedOn w:val="a9"/>
    <w:rsid w:val="00CE3D79"/>
    <w:rPr>
      <w:rFonts w:cs="Arial"/>
    </w:rPr>
  </w:style>
  <w:style w:type="paragraph" w:customStyle="1" w:styleId="1">
    <w:name w:val="Название объекта1"/>
    <w:basedOn w:val="a"/>
    <w:qFormat/>
    <w:rsid w:val="00CE3D7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CE3D79"/>
    <w:pPr>
      <w:suppressLineNumbers/>
    </w:pPr>
    <w:rPr>
      <w:rFonts w:cs="Arial"/>
    </w:rPr>
  </w:style>
  <w:style w:type="paragraph" w:styleId="20">
    <w:name w:val="Body Text 2"/>
    <w:basedOn w:val="a"/>
    <w:qFormat/>
    <w:rsid w:val="006028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0">
    <w:name w:val="ConsPlusTitle"/>
    <w:uiPriority w:val="99"/>
    <w:qFormat/>
    <w:rsid w:val="001768EC"/>
    <w:pPr>
      <w:widowControl w:val="0"/>
    </w:pPr>
    <w:rPr>
      <w:rFonts w:ascii="Arial" w:eastAsia="Times New Roman" w:hAnsi="Arial" w:cs="Arial"/>
      <w:b/>
      <w:bCs/>
      <w:color w:val="00000A"/>
      <w:szCs w:val="20"/>
    </w:rPr>
  </w:style>
  <w:style w:type="paragraph" w:styleId="ac">
    <w:name w:val="No Spacing"/>
    <w:uiPriority w:val="1"/>
    <w:qFormat/>
    <w:rsid w:val="001768EC"/>
    <w:pPr>
      <w:suppressAutoHyphens/>
    </w:pPr>
    <w:rPr>
      <w:rFonts w:eastAsia="Calibri" w:cs="Calibri"/>
      <w:color w:val="00000A"/>
      <w:sz w:val="22"/>
      <w:lang w:eastAsia="ar-SA"/>
    </w:rPr>
  </w:style>
  <w:style w:type="paragraph" w:customStyle="1" w:styleId="10">
    <w:name w:val="Верхний колонтитул1"/>
    <w:basedOn w:val="a"/>
    <w:rsid w:val="00E21BE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Normal (Web)"/>
    <w:basedOn w:val="a"/>
    <w:uiPriority w:val="99"/>
    <w:qFormat/>
    <w:rsid w:val="00B55A2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Нижний колонтитул1"/>
    <w:basedOn w:val="a"/>
    <w:uiPriority w:val="99"/>
    <w:unhideWhenUsed/>
    <w:rsid w:val="00FC123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211E8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qFormat/>
    <w:rsid w:val="00393F9D"/>
    <w:rPr>
      <w:rFonts w:ascii="Arial" w:eastAsia="Calibri" w:hAnsi="Arial" w:cs="Arial"/>
      <w:color w:val="00000A"/>
      <w:szCs w:val="20"/>
      <w:lang w:eastAsia="en-US"/>
    </w:rPr>
  </w:style>
  <w:style w:type="character" w:styleId="af">
    <w:name w:val="Hyperlink"/>
    <w:uiPriority w:val="99"/>
    <w:rsid w:val="00C112B3"/>
    <w:rPr>
      <w:color w:val="0000FF"/>
      <w:u w:val="single"/>
    </w:rPr>
  </w:style>
  <w:style w:type="paragraph" w:customStyle="1" w:styleId="ConsPlusDocList">
    <w:name w:val="ConsPlusDocList"/>
    <w:next w:val="a"/>
    <w:rsid w:val="00C112B3"/>
    <w:pPr>
      <w:widowControl w:val="0"/>
      <w:suppressAutoHyphens/>
      <w:autoSpaceDE w:val="0"/>
    </w:pPr>
    <w:rPr>
      <w:rFonts w:ascii="Arial" w:eastAsia="Arial" w:hAnsi="Arial" w:cs="Arial"/>
      <w:kern w:val="1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F86C8-604E-489F-8BC5-FDEC1F1F8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5</Pages>
  <Words>1611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Василенко</dc:creator>
  <dc:description/>
  <cp:lastModifiedBy>Валентина</cp:lastModifiedBy>
  <cp:revision>99</cp:revision>
  <cp:lastPrinted>2019-03-04T06:33:00Z</cp:lastPrinted>
  <dcterms:created xsi:type="dcterms:W3CDTF">2016-03-30T20:20:00Z</dcterms:created>
  <dcterms:modified xsi:type="dcterms:W3CDTF">2019-04-16T05:55:00Z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