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6BC" w:rsidRDefault="00B176BC" w:rsidP="00B176B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B176BC" w:rsidRDefault="00B176BC" w:rsidP="00B176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B176BC" w:rsidRDefault="00B176BC" w:rsidP="00B176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B176BC" w:rsidRDefault="00B176BC" w:rsidP="00B176BC">
      <w:pPr>
        <w:rPr>
          <w:rFonts w:ascii="Times New Roman" w:hAnsi="Times New Roman" w:cs="Times New Roman"/>
          <w:sz w:val="28"/>
          <w:szCs w:val="28"/>
        </w:rPr>
      </w:pPr>
    </w:p>
    <w:p w:rsidR="00B176BC" w:rsidRDefault="00B176BC" w:rsidP="00B176BC">
      <w:pPr>
        <w:rPr>
          <w:rFonts w:ascii="Times New Roman" w:hAnsi="Times New Roman" w:cs="Times New Roman"/>
          <w:sz w:val="28"/>
          <w:szCs w:val="28"/>
        </w:rPr>
      </w:pPr>
    </w:p>
    <w:p w:rsidR="00B176BC" w:rsidRDefault="00B176BC" w:rsidP="00B176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октября 2019 г.                           г. Ипатово                                          № 1545</w:t>
      </w:r>
    </w:p>
    <w:p w:rsidR="00B176BC" w:rsidRDefault="00B176BC" w:rsidP="00B176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176BC" w:rsidRDefault="00B176BC" w:rsidP="00B176B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>О внесении изменений в технологическую схему «Информационное обесп</w:t>
      </w:r>
      <w:r w:rsidRPr="00564F59">
        <w:rPr>
          <w:rFonts w:ascii="Times New Roman" w:hAnsi="Times New Roman" w:cs="Times New Roman"/>
          <w:sz w:val="28"/>
          <w:szCs w:val="28"/>
        </w:rPr>
        <w:t>е</w:t>
      </w:r>
      <w:r w:rsidRPr="00564F59">
        <w:rPr>
          <w:rFonts w:ascii="Times New Roman" w:hAnsi="Times New Roman" w:cs="Times New Roman"/>
          <w:sz w:val="28"/>
          <w:szCs w:val="28"/>
        </w:rPr>
        <w:t xml:space="preserve">чение граждан, организаций и общественных объединений по документам Архивного фонда Российской Федерации и другим архивным документам, относящимся к муниципальной собственности и находящимся на хранении в муниципальном архиве», утвержденную постановлением администрации Ипатовского городского округа Ставропольского края 13 сентября 2019 г. № 1378 </w:t>
      </w:r>
    </w:p>
    <w:p w:rsidR="00564F59" w:rsidRDefault="00564F59" w:rsidP="00564F59">
      <w:pPr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64F59">
        <w:rPr>
          <w:rFonts w:ascii="Times New Roman" w:hAnsi="Times New Roman" w:cs="Times New Roman"/>
          <w:sz w:val="28"/>
          <w:szCs w:val="28"/>
        </w:rPr>
        <w:t>В целях приведения в соответствие с типовой технологической схемой предоставления органами местного самоуправления муниципальных образ</w:t>
      </w:r>
      <w:r w:rsidRPr="00564F59">
        <w:rPr>
          <w:rFonts w:ascii="Times New Roman" w:hAnsi="Times New Roman" w:cs="Times New Roman"/>
          <w:sz w:val="28"/>
          <w:szCs w:val="28"/>
        </w:rPr>
        <w:t>о</w:t>
      </w:r>
      <w:r w:rsidRPr="00564F59">
        <w:rPr>
          <w:rFonts w:ascii="Times New Roman" w:hAnsi="Times New Roman" w:cs="Times New Roman"/>
          <w:sz w:val="28"/>
          <w:szCs w:val="28"/>
        </w:rPr>
        <w:t>ваний Ставропольского края муниципальной услуги «Информационное обеспечение граждан, организаций и общественных объединений по док</w:t>
      </w:r>
      <w:r w:rsidRPr="00564F59">
        <w:rPr>
          <w:rFonts w:ascii="Times New Roman" w:hAnsi="Times New Roman" w:cs="Times New Roman"/>
          <w:sz w:val="28"/>
          <w:szCs w:val="28"/>
        </w:rPr>
        <w:t>у</w:t>
      </w:r>
      <w:r w:rsidRPr="00564F59">
        <w:rPr>
          <w:rFonts w:ascii="Times New Roman" w:hAnsi="Times New Roman" w:cs="Times New Roman"/>
          <w:sz w:val="28"/>
          <w:szCs w:val="28"/>
        </w:rPr>
        <w:t>ментам Архивного фонда Российской Федерации и другим архивным док</w:t>
      </w:r>
      <w:r w:rsidRPr="00564F59">
        <w:rPr>
          <w:rFonts w:ascii="Times New Roman" w:hAnsi="Times New Roman" w:cs="Times New Roman"/>
          <w:sz w:val="28"/>
          <w:szCs w:val="28"/>
        </w:rPr>
        <w:t>у</w:t>
      </w:r>
      <w:r w:rsidRPr="00564F59">
        <w:rPr>
          <w:rFonts w:ascii="Times New Roman" w:hAnsi="Times New Roman" w:cs="Times New Roman"/>
          <w:sz w:val="28"/>
          <w:szCs w:val="28"/>
        </w:rPr>
        <w:t>ментам, относящимся к муниципальной собственности и находящимся на хранении в муниципальном архиве», утвержденной протоколом заседания рабочей группы от 19 апреля 2019 года № 2 по снижению</w:t>
      </w:r>
      <w:proofErr w:type="gramEnd"/>
      <w:r w:rsidRPr="00564F59">
        <w:rPr>
          <w:rFonts w:ascii="Times New Roman" w:hAnsi="Times New Roman" w:cs="Times New Roman"/>
          <w:sz w:val="28"/>
          <w:szCs w:val="28"/>
        </w:rPr>
        <w:t xml:space="preserve"> административных барьеров и повышению доступности и качества предоставления государс</w:t>
      </w:r>
      <w:r w:rsidRPr="00564F59">
        <w:rPr>
          <w:rFonts w:ascii="Times New Roman" w:hAnsi="Times New Roman" w:cs="Times New Roman"/>
          <w:sz w:val="28"/>
          <w:szCs w:val="28"/>
        </w:rPr>
        <w:t>т</w:t>
      </w:r>
      <w:r w:rsidRPr="00564F59">
        <w:rPr>
          <w:rFonts w:ascii="Times New Roman" w:hAnsi="Times New Roman" w:cs="Times New Roman"/>
          <w:sz w:val="28"/>
          <w:szCs w:val="28"/>
        </w:rPr>
        <w:t>венных и муниципальных услуг в Ставропольском крае краевой межведо</w:t>
      </w:r>
      <w:r w:rsidRPr="00564F59">
        <w:rPr>
          <w:rFonts w:ascii="Times New Roman" w:hAnsi="Times New Roman" w:cs="Times New Roman"/>
          <w:sz w:val="28"/>
          <w:szCs w:val="28"/>
        </w:rPr>
        <w:t>м</w:t>
      </w:r>
      <w:r w:rsidRPr="00564F59">
        <w:rPr>
          <w:rFonts w:ascii="Times New Roman" w:hAnsi="Times New Roman" w:cs="Times New Roman"/>
          <w:sz w:val="28"/>
          <w:szCs w:val="28"/>
        </w:rPr>
        <w:t>ственной комиссии по вопросам социально-экономического развития Ста</w:t>
      </w:r>
      <w:r w:rsidRPr="00564F59">
        <w:rPr>
          <w:rFonts w:ascii="Times New Roman" w:hAnsi="Times New Roman" w:cs="Times New Roman"/>
          <w:sz w:val="28"/>
          <w:szCs w:val="28"/>
        </w:rPr>
        <w:t>в</w:t>
      </w:r>
      <w:r w:rsidRPr="00564F59">
        <w:rPr>
          <w:rFonts w:ascii="Times New Roman" w:hAnsi="Times New Roman" w:cs="Times New Roman"/>
          <w:sz w:val="28"/>
          <w:szCs w:val="28"/>
        </w:rPr>
        <w:t>ропольского края, образованной постановлением Правительства Ставропол</w:t>
      </w:r>
      <w:r w:rsidRPr="00564F59">
        <w:rPr>
          <w:rFonts w:ascii="Times New Roman" w:hAnsi="Times New Roman" w:cs="Times New Roman"/>
          <w:sz w:val="28"/>
          <w:szCs w:val="28"/>
        </w:rPr>
        <w:t>ь</w:t>
      </w:r>
      <w:r w:rsidRPr="00564F59">
        <w:rPr>
          <w:rFonts w:ascii="Times New Roman" w:hAnsi="Times New Roman" w:cs="Times New Roman"/>
          <w:sz w:val="28"/>
          <w:szCs w:val="28"/>
        </w:rPr>
        <w:t>ского края от 14 октября 2010 г. № 323-п, администрация Ипатовского горо</w:t>
      </w:r>
      <w:r w:rsidRPr="00564F59">
        <w:rPr>
          <w:rFonts w:ascii="Times New Roman" w:hAnsi="Times New Roman" w:cs="Times New Roman"/>
          <w:sz w:val="28"/>
          <w:szCs w:val="28"/>
        </w:rPr>
        <w:t>д</w:t>
      </w:r>
      <w:r w:rsidRPr="00564F59">
        <w:rPr>
          <w:rFonts w:ascii="Times New Roman" w:hAnsi="Times New Roman" w:cs="Times New Roman"/>
          <w:sz w:val="28"/>
          <w:szCs w:val="28"/>
        </w:rPr>
        <w:t>ского округа Ставропольского края</w:t>
      </w:r>
    </w:p>
    <w:p w:rsidR="00564F59" w:rsidRPr="00564F59" w:rsidRDefault="00564F59" w:rsidP="00564F59">
      <w:pPr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64F59" w:rsidRPr="00564F59" w:rsidRDefault="00564F59" w:rsidP="00564F59">
      <w:pPr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64F59">
        <w:rPr>
          <w:rFonts w:ascii="Times New Roman" w:hAnsi="Times New Roman" w:cs="Times New Roman"/>
          <w:sz w:val="28"/>
          <w:szCs w:val="28"/>
        </w:rPr>
        <w:t>Внести  изменения в технологическую схему «Информационное обеспечение граждан, организаций и общественных объединений по док</w:t>
      </w:r>
      <w:r w:rsidRPr="00564F59">
        <w:rPr>
          <w:rFonts w:ascii="Times New Roman" w:hAnsi="Times New Roman" w:cs="Times New Roman"/>
          <w:sz w:val="28"/>
          <w:szCs w:val="28"/>
        </w:rPr>
        <w:t>у</w:t>
      </w:r>
      <w:r w:rsidRPr="00564F59">
        <w:rPr>
          <w:rFonts w:ascii="Times New Roman" w:hAnsi="Times New Roman" w:cs="Times New Roman"/>
          <w:sz w:val="28"/>
          <w:szCs w:val="28"/>
        </w:rPr>
        <w:t>ментам Архивного фонда Российской Федерации и другим архивным док</w:t>
      </w:r>
      <w:r w:rsidRPr="00564F59">
        <w:rPr>
          <w:rFonts w:ascii="Times New Roman" w:hAnsi="Times New Roman" w:cs="Times New Roman"/>
          <w:sz w:val="28"/>
          <w:szCs w:val="28"/>
        </w:rPr>
        <w:t>у</w:t>
      </w:r>
      <w:r w:rsidRPr="00564F59">
        <w:rPr>
          <w:rFonts w:ascii="Times New Roman" w:hAnsi="Times New Roman" w:cs="Times New Roman"/>
          <w:sz w:val="28"/>
          <w:szCs w:val="28"/>
        </w:rPr>
        <w:t>ментам, относящимся к муниципальной собственности и находящимся на хранении в муниципальном архиве», утвержденную постановлением адм</w:t>
      </w:r>
      <w:r w:rsidRPr="00564F59">
        <w:rPr>
          <w:rFonts w:ascii="Times New Roman" w:hAnsi="Times New Roman" w:cs="Times New Roman"/>
          <w:sz w:val="28"/>
          <w:szCs w:val="28"/>
        </w:rPr>
        <w:t>и</w:t>
      </w:r>
      <w:r w:rsidRPr="00564F59">
        <w:rPr>
          <w:rFonts w:ascii="Times New Roman" w:hAnsi="Times New Roman" w:cs="Times New Roman"/>
          <w:sz w:val="28"/>
          <w:szCs w:val="28"/>
        </w:rPr>
        <w:t>нистрации Ипатовского городского округа Ставропольского края 13 сентября 2019 г. № 1378, изложив её в новой прилагаемой редакции.</w:t>
      </w:r>
      <w:proofErr w:type="gramEnd"/>
    </w:p>
    <w:p w:rsidR="00564F59" w:rsidRDefault="00564F59" w:rsidP="00564F59">
      <w:pPr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>2. 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564F59">
        <w:rPr>
          <w:rFonts w:ascii="Times New Roman" w:hAnsi="Times New Roman" w:cs="Times New Roman"/>
          <w:sz w:val="28"/>
          <w:szCs w:val="28"/>
        </w:rPr>
        <w:t>у</w:t>
      </w:r>
      <w:r w:rsidRPr="00564F59"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proofErr w:type="gramStart"/>
      <w:r w:rsidRPr="00564F5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64F59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</w:t>
      </w:r>
      <w:r w:rsidRPr="00564F59">
        <w:rPr>
          <w:rFonts w:ascii="Times New Roman" w:hAnsi="Times New Roman" w:cs="Times New Roman"/>
          <w:sz w:val="28"/>
          <w:szCs w:val="28"/>
        </w:rPr>
        <w:t>ь</w:t>
      </w:r>
      <w:r w:rsidRPr="00564F59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564F59" w:rsidRPr="00564F59" w:rsidRDefault="00564F59" w:rsidP="00564F5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564F5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4F5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 w:rsidRPr="00564F59">
        <w:rPr>
          <w:rFonts w:ascii="Times New Roman" w:hAnsi="Times New Roman" w:cs="Times New Roman"/>
          <w:sz w:val="28"/>
          <w:szCs w:val="28"/>
        </w:rPr>
        <w:t>о</w:t>
      </w:r>
      <w:r w:rsidRPr="00564F59">
        <w:rPr>
          <w:rFonts w:ascii="Times New Roman" w:hAnsi="Times New Roman" w:cs="Times New Roman"/>
          <w:sz w:val="28"/>
          <w:szCs w:val="28"/>
        </w:rPr>
        <w:t>польского края Э.В. Кондратьеву.</w:t>
      </w:r>
    </w:p>
    <w:p w:rsidR="00564F59" w:rsidRPr="00564F59" w:rsidRDefault="00564F59" w:rsidP="00564F59">
      <w:pPr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64F59">
        <w:rPr>
          <w:rFonts w:ascii="Times New Roman" w:hAnsi="Times New Roman" w:cs="Times New Roman"/>
          <w:sz w:val="28"/>
          <w:szCs w:val="28"/>
        </w:rPr>
        <w:t xml:space="preserve">     С.Б. Савченко</w:t>
      </w:r>
    </w:p>
    <w:p w:rsid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Default="0030450D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.45pt;margin-top:7.55pt;width:464.25pt;height:0;z-index:251658240" o:connectortype="straight"/>
        </w:pict>
      </w:r>
    </w:p>
    <w:p w:rsid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564F59">
        <w:rPr>
          <w:rFonts w:ascii="Times New Roman" w:hAnsi="Times New Roman" w:cs="Times New Roman"/>
          <w:sz w:val="28"/>
          <w:szCs w:val="28"/>
        </w:rPr>
        <w:t xml:space="preserve">вносит заместитель главы администрации Ипатовского городского округа Ставропольского края </w:t>
      </w: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64F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Э.В. Кондратьева</w:t>
      </w:r>
    </w:p>
    <w:p w:rsid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>Визируют:</w:t>
      </w: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64F59">
        <w:rPr>
          <w:rFonts w:ascii="Times New Roman" w:hAnsi="Times New Roman" w:cs="Times New Roman"/>
          <w:sz w:val="28"/>
          <w:szCs w:val="28"/>
        </w:rPr>
        <w:t xml:space="preserve">    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F59">
        <w:rPr>
          <w:rFonts w:ascii="Times New Roman" w:hAnsi="Times New Roman" w:cs="Times New Roman"/>
          <w:sz w:val="28"/>
          <w:szCs w:val="28"/>
        </w:rPr>
        <w:t>Коваленко</w:t>
      </w:r>
    </w:p>
    <w:p w:rsid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</w:t>
      </w: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64F59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F59">
        <w:rPr>
          <w:rFonts w:ascii="Times New Roman" w:hAnsi="Times New Roman" w:cs="Times New Roman"/>
          <w:sz w:val="28"/>
          <w:szCs w:val="28"/>
        </w:rPr>
        <w:t>Ж.Н.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F59">
        <w:rPr>
          <w:rFonts w:ascii="Times New Roman" w:hAnsi="Times New Roman" w:cs="Times New Roman"/>
          <w:sz w:val="28"/>
          <w:szCs w:val="28"/>
        </w:rPr>
        <w:t>Кудлай</w:t>
      </w: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>Проек</w:t>
      </w:r>
      <w:r>
        <w:rPr>
          <w:rFonts w:ascii="Times New Roman" w:hAnsi="Times New Roman" w:cs="Times New Roman"/>
          <w:sz w:val="28"/>
          <w:szCs w:val="28"/>
        </w:rPr>
        <w:t xml:space="preserve">т подготовлен архивным отделом </w:t>
      </w:r>
      <w:r w:rsidRPr="00564F59">
        <w:rPr>
          <w:rFonts w:ascii="Times New Roman" w:hAnsi="Times New Roman" w:cs="Times New Roman"/>
          <w:sz w:val="28"/>
          <w:szCs w:val="28"/>
        </w:rPr>
        <w:t>администрации Ипатовского горо</w:t>
      </w:r>
      <w:r w:rsidRPr="00564F59">
        <w:rPr>
          <w:rFonts w:ascii="Times New Roman" w:hAnsi="Times New Roman" w:cs="Times New Roman"/>
          <w:sz w:val="28"/>
          <w:szCs w:val="28"/>
        </w:rPr>
        <w:t>д</w:t>
      </w:r>
      <w:r w:rsidRPr="00564F59">
        <w:rPr>
          <w:rFonts w:ascii="Times New Roman" w:hAnsi="Times New Roman" w:cs="Times New Roman"/>
          <w:sz w:val="28"/>
          <w:szCs w:val="28"/>
        </w:rPr>
        <w:t>ского округа Ставропольского края</w:t>
      </w:r>
    </w:p>
    <w:p w:rsid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564F59">
        <w:rPr>
          <w:rFonts w:ascii="Times New Roman" w:hAnsi="Times New Roman" w:cs="Times New Roman"/>
          <w:sz w:val="28"/>
          <w:szCs w:val="28"/>
        </w:rPr>
        <w:t xml:space="preserve"> А.И.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4F59">
        <w:rPr>
          <w:rFonts w:ascii="Times New Roman" w:hAnsi="Times New Roman" w:cs="Times New Roman"/>
          <w:sz w:val="28"/>
          <w:szCs w:val="28"/>
        </w:rPr>
        <w:t>Мараховский</w:t>
      </w:r>
      <w:proofErr w:type="spellEnd"/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>Рассылка:</w:t>
      </w: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>Дело</w:t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>Кондратьева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F59">
        <w:rPr>
          <w:rFonts w:ascii="Times New Roman" w:hAnsi="Times New Roman" w:cs="Times New Roman"/>
          <w:sz w:val="28"/>
          <w:szCs w:val="28"/>
        </w:rPr>
        <w:t>Э.В.</w:t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  <w:t>1</w:t>
      </w: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>Архивный отдел</w:t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  <w:t>2</w:t>
      </w: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  <w:t>1</w:t>
      </w: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>Отдела экономического развития</w:t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  <w:t>1</w:t>
      </w: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>МФЦ</w:t>
      </w:r>
      <w:r w:rsidRPr="00564F5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ab/>
        <w:t>1</w:t>
      </w:r>
    </w:p>
    <w:p w:rsidR="00564F59" w:rsidRPr="00564F59" w:rsidRDefault="00564F59" w:rsidP="00564F5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64F59"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64F59">
        <w:rPr>
          <w:rFonts w:ascii="Times New Roman" w:hAnsi="Times New Roman" w:cs="Times New Roman"/>
          <w:sz w:val="28"/>
          <w:szCs w:val="28"/>
        </w:rPr>
        <w:t>1</w:t>
      </w:r>
    </w:p>
    <w:sectPr w:rsidR="00564F59" w:rsidRPr="00564F59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10AC3"/>
    <w:rsid w:val="00063DCF"/>
    <w:rsid w:val="000666C6"/>
    <w:rsid w:val="000B2EAA"/>
    <w:rsid w:val="001106D9"/>
    <w:rsid w:val="001B1CF1"/>
    <w:rsid w:val="001F00CE"/>
    <w:rsid w:val="002145FD"/>
    <w:rsid w:val="002938D4"/>
    <w:rsid w:val="0030450D"/>
    <w:rsid w:val="00313F7F"/>
    <w:rsid w:val="0033338E"/>
    <w:rsid w:val="0033339D"/>
    <w:rsid w:val="00344DE0"/>
    <w:rsid w:val="00440559"/>
    <w:rsid w:val="00440D05"/>
    <w:rsid w:val="00460078"/>
    <w:rsid w:val="00461C17"/>
    <w:rsid w:val="0047080A"/>
    <w:rsid w:val="004D67CD"/>
    <w:rsid w:val="004F370F"/>
    <w:rsid w:val="004F531A"/>
    <w:rsid w:val="00564F59"/>
    <w:rsid w:val="00576FBF"/>
    <w:rsid w:val="005A2297"/>
    <w:rsid w:val="005B7503"/>
    <w:rsid w:val="00646DF6"/>
    <w:rsid w:val="006930AE"/>
    <w:rsid w:val="006C0163"/>
    <w:rsid w:val="006E0ED2"/>
    <w:rsid w:val="006F3244"/>
    <w:rsid w:val="007133C6"/>
    <w:rsid w:val="00743D69"/>
    <w:rsid w:val="007B6D11"/>
    <w:rsid w:val="007E29C7"/>
    <w:rsid w:val="00875D22"/>
    <w:rsid w:val="008D4A04"/>
    <w:rsid w:val="00944590"/>
    <w:rsid w:val="009906E3"/>
    <w:rsid w:val="009C0318"/>
    <w:rsid w:val="00A6588E"/>
    <w:rsid w:val="00A93606"/>
    <w:rsid w:val="00B07C0A"/>
    <w:rsid w:val="00B176BC"/>
    <w:rsid w:val="00B4171E"/>
    <w:rsid w:val="00B61D12"/>
    <w:rsid w:val="00B62EF8"/>
    <w:rsid w:val="00B63898"/>
    <w:rsid w:val="00B7507E"/>
    <w:rsid w:val="00B77BFE"/>
    <w:rsid w:val="00BA15A8"/>
    <w:rsid w:val="00BE0E63"/>
    <w:rsid w:val="00C034BF"/>
    <w:rsid w:val="00C529C2"/>
    <w:rsid w:val="00C67F67"/>
    <w:rsid w:val="00C9732A"/>
    <w:rsid w:val="00CB1F1A"/>
    <w:rsid w:val="00D0110A"/>
    <w:rsid w:val="00D16603"/>
    <w:rsid w:val="00D74E1A"/>
    <w:rsid w:val="00DD0CBE"/>
    <w:rsid w:val="00E348C0"/>
    <w:rsid w:val="00EE5F9A"/>
    <w:rsid w:val="00F10916"/>
    <w:rsid w:val="00F16407"/>
    <w:rsid w:val="00F34FC9"/>
    <w:rsid w:val="00F37B25"/>
    <w:rsid w:val="00F46A34"/>
    <w:rsid w:val="00F71438"/>
    <w:rsid w:val="00F81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EFAF4-2793-44F5-B58D-D8913D71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cp:lastPrinted>2019-10-24T05:34:00Z</cp:lastPrinted>
  <dcterms:created xsi:type="dcterms:W3CDTF">2019-10-21T12:09:00Z</dcterms:created>
  <dcterms:modified xsi:type="dcterms:W3CDTF">2019-10-24T05:34:00Z</dcterms:modified>
</cp:coreProperties>
</file>