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4A2F" w:rsidRDefault="00EE4A2F" w:rsidP="00EE4A2F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EE4A2F" w:rsidRDefault="00EE4A2F" w:rsidP="00EE4A2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EE4A2F" w:rsidRDefault="00EE4A2F" w:rsidP="00EE4A2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EE4A2F" w:rsidRDefault="00EE4A2F" w:rsidP="00EE4A2F">
      <w:pPr>
        <w:rPr>
          <w:rFonts w:ascii="Times New Roman" w:hAnsi="Times New Roman" w:cs="Times New Roman"/>
          <w:sz w:val="28"/>
          <w:szCs w:val="28"/>
        </w:rPr>
      </w:pPr>
    </w:p>
    <w:p w:rsidR="00EE4A2F" w:rsidRDefault="00EE4A2F" w:rsidP="00EE4A2F">
      <w:pPr>
        <w:rPr>
          <w:rFonts w:ascii="Times New Roman" w:hAnsi="Times New Roman" w:cs="Times New Roman"/>
          <w:sz w:val="28"/>
          <w:szCs w:val="28"/>
        </w:rPr>
      </w:pPr>
    </w:p>
    <w:p w:rsidR="00EE4A2F" w:rsidRDefault="00EE4A2F" w:rsidP="00EE4A2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02 декабря 2020 г.                              г. Ипатово                                         № 1631</w:t>
      </w:r>
    </w:p>
    <w:p w:rsidR="00EE4A2F" w:rsidRDefault="00EE4A2F" w:rsidP="00EE4A2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E4A2F" w:rsidRDefault="00EE4A2F" w:rsidP="00EE4A2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05620" w:rsidRPr="00405620" w:rsidRDefault="00405620" w:rsidP="0040562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405620">
        <w:rPr>
          <w:rFonts w:ascii="Times New Roman" w:hAnsi="Times New Roman" w:cs="Times New Roman"/>
          <w:sz w:val="28"/>
          <w:szCs w:val="28"/>
        </w:rPr>
        <w:t>Об утверждении технологической схемы предоставления администрацией Ипатовского городского округа Ставропольского края муниципальной услуги «Признание садового дома жилым домом и жилого дома садовым домом»</w:t>
      </w:r>
    </w:p>
    <w:bookmarkEnd w:id="0"/>
    <w:p w:rsidR="00405620" w:rsidRPr="00405620" w:rsidRDefault="00405620" w:rsidP="00405620">
      <w:pPr>
        <w:rPr>
          <w:rFonts w:ascii="Times New Roman" w:hAnsi="Times New Roman" w:cs="Times New Roman"/>
          <w:sz w:val="28"/>
          <w:szCs w:val="28"/>
        </w:rPr>
      </w:pPr>
    </w:p>
    <w:p w:rsidR="00405620" w:rsidRPr="00405620" w:rsidRDefault="00405620" w:rsidP="0040562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05620">
        <w:rPr>
          <w:rFonts w:ascii="Times New Roman" w:hAnsi="Times New Roman" w:cs="Times New Roman"/>
          <w:sz w:val="28"/>
          <w:szCs w:val="28"/>
        </w:rPr>
        <w:t>В соответствии с «Методическими рекомендациями по формированию технологических схем предоставления государственных и муниципальных услуг», утвержденными протоколом заседания Правительственной комиссии по проведению административной реформы от 09 июня 2016 г. № 142, типовой технологической схемой предоставления органами местного самоуправления муниципальных образований Ставропольского края муниципальной услуги «Признание садового дома жилым домом и жилого дома садовым домом», утвержденной протоколом заседания рабочей группы  по снижению административных барьеров и повышению доступности и качества предоставления государственных и муниципальных услуг в Ставропольском крае краевой межведомственной комиссии по вопросам социально – экономического развития Ставропольского края, образованной постановлением Правительства Ставропольского края от 14 октября 2010 г. № 323-п, от 19.04.2019 г. №2, административным регламентом предоставления администрацией Ипатовского городского округа муниципальной услуги «Признание садового дома жилым домом и жилого дома садовым домом», утвержденным постановлением администрации Ипатовского городского округа Ставропольского края  от 19 марта 2020 г. № 401, администрация Ипатовского городского округа Ставропольского края</w:t>
      </w:r>
    </w:p>
    <w:p w:rsidR="00405620" w:rsidRDefault="00405620" w:rsidP="00405620">
      <w:pPr>
        <w:rPr>
          <w:rFonts w:ascii="Times New Roman" w:hAnsi="Times New Roman" w:cs="Times New Roman"/>
          <w:sz w:val="28"/>
          <w:szCs w:val="28"/>
        </w:rPr>
      </w:pPr>
    </w:p>
    <w:p w:rsidR="00405620" w:rsidRPr="00405620" w:rsidRDefault="00405620" w:rsidP="00405620">
      <w:pPr>
        <w:rPr>
          <w:rFonts w:ascii="Times New Roman" w:hAnsi="Times New Roman" w:cs="Times New Roman"/>
          <w:sz w:val="28"/>
          <w:szCs w:val="28"/>
        </w:rPr>
      </w:pPr>
    </w:p>
    <w:p w:rsidR="00405620" w:rsidRPr="00405620" w:rsidRDefault="00405620" w:rsidP="00405620">
      <w:pPr>
        <w:rPr>
          <w:rFonts w:ascii="Times New Roman" w:hAnsi="Times New Roman" w:cs="Times New Roman"/>
          <w:sz w:val="28"/>
          <w:szCs w:val="28"/>
        </w:rPr>
      </w:pPr>
      <w:r w:rsidRPr="00405620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405620" w:rsidRDefault="00405620" w:rsidP="00405620">
      <w:pPr>
        <w:rPr>
          <w:rFonts w:ascii="Times New Roman" w:hAnsi="Times New Roman" w:cs="Times New Roman"/>
          <w:sz w:val="28"/>
          <w:szCs w:val="28"/>
        </w:rPr>
      </w:pPr>
    </w:p>
    <w:p w:rsidR="00405620" w:rsidRPr="00405620" w:rsidRDefault="00405620" w:rsidP="00405620">
      <w:pPr>
        <w:rPr>
          <w:rFonts w:ascii="Times New Roman" w:hAnsi="Times New Roman" w:cs="Times New Roman"/>
          <w:sz w:val="28"/>
          <w:szCs w:val="28"/>
        </w:rPr>
      </w:pPr>
    </w:p>
    <w:p w:rsidR="00405620" w:rsidRPr="00405620" w:rsidRDefault="00405620" w:rsidP="0040562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05620">
        <w:rPr>
          <w:rFonts w:ascii="Times New Roman" w:hAnsi="Times New Roman" w:cs="Times New Roman"/>
          <w:sz w:val="28"/>
          <w:szCs w:val="28"/>
        </w:rPr>
        <w:t>1. Утвердить прилагаемую технологическую схему предоставления администрацией Ипатовского городского округа Ставропольского края муниципальной услуги «Признание садового дома жилым домом и жилого дома садовым домом».</w:t>
      </w:r>
    </w:p>
    <w:p w:rsidR="00405620" w:rsidRDefault="00405620" w:rsidP="00405620">
      <w:pPr>
        <w:rPr>
          <w:rFonts w:ascii="Times New Roman" w:hAnsi="Times New Roman" w:cs="Times New Roman"/>
          <w:sz w:val="28"/>
          <w:szCs w:val="28"/>
        </w:rPr>
      </w:pPr>
    </w:p>
    <w:p w:rsidR="00405620" w:rsidRPr="00405620" w:rsidRDefault="00405620" w:rsidP="0040562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05620">
        <w:rPr>
          <w:rFonts w:ascii="Times New Roman" w:hAnsi="Times New Roman" w:cs="Times New Roman"/>
          <w:sz w:val="28"/>
          <w:szCs w:val="28"/>
        </w:rPr>
        <w:t xml:space="preserve">2. Отделу по организационным и общим вопросам, автоматизации и информационных технологий администрации Ипатовского городского округа </w:t>
      </w:r>
      <w:r>
        <w:rPr>
          <w:rFonts w:ascii="Times New Roman" w:hAnsi="Times New Roman" w:cs="Times New Roman"/>
          <w:sz w:val="28"/>
          <w:szCs w:val="28"/>
        </w:rPr>
        <w:t>Ставропольского края разместить</w:t>
      </w:r>
      <w:r w:rsidRPr="00405620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Ипатовского городского округа </w:t>
      </w:r>
      <w:r w:rsidRPr="00405620">
        <w:rPr>
          <w:rFonts w:ascii="Times New Roman" w:hAnsi="Times New Roman" w:cs="Times New Roman"/>
          <w:sz w:val="28"/>
          <w:szCs w:val="28"/>
        </w:rPr>
        <w:lastRenderedPageBreak/>
        <w:t>Ставропольского края в информационно - телекоммуникационной сети «Интернет».</w:t>
      </w:r>
    </w:p>
    <w:p w:rsidR="00405620" w:rsidRPr="00405620" w:rsidRDefault="00405620" w:rsidP="0040562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05620">
        <w:rPr>
          <w:rFonts w:ascii="Times New Roman" w:hAnsi="Times New Roman" w:cs="Times New Roman"/>
          <w:sz w:val="28"/>
          <w:szCs w:val="28"/>
        </w:rPr>
        <w:t>3.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Т.Н. Сушко.</w:t>
      </w:r>
    </w:p>
    <w:p w:rsidR="00405620" w:rsidRDefault="00405620" w:rsidP="00405620">
      <w:pPr>
        <w:rPr>
          <w:rFonts w:ascii="Times New Roman" w:hAnsi="Times New Roman" w:cs="Times New Roman"/>
          <w:sz w:val="28"/>
          <w:szCs w:val="28"/>
        </w:rPr>
      </w:pPr>
    </w:p>
    <w:p w:rsidR="00405620" w:rsidRPr="00405620" w:rsidRDefault="00405620" w:rsidP="0040562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05620">
        <w:rPr>
          <w:rFonts w:ascii="Times New Roman" w:hAnsi="Times New Roman" w:cs="Times New Roman"/>
          <w:sz w:val="28"/>
          <w:szCs w:val="28"/>
        </w:rPr>
        <w:t>4. Настоящее постановление вступает в силу на следующий день со дня его подписания.</w:t>
      </w:r>
    </w:p>
    <w:p w:rsidR="00405620" w:rsidRPr="00405620" w:rsidRDefault="00405620" w:rsidP="0040562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05620" w:rsidRDefault="00405620" w:rsidP="0040562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05620" w:rsidRDefault="00405620" w:rsidP="0040562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05620" w:rsidRPr="00405620" w:rsidRDefault="00405620" w:rsidP="0040562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05620" w:rsidRPr="00405620" w:rsidRDefault="00405620" w:rsidP="0040562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05620" w:rsidRPr="00405620" w:rsidRDefault="00405620" w:rsidP="0040562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05620">
        <w:rPr>
          <w:rFonts w:ascii="Times New Roman" w:hAnsi="Times New Roman" w:cs="Times New Roman"/>
          <w:sz w:val="28"/>
          <w:szCs w:val="28"/>
        </w:rPr>
        <w:t xml:space="preserve">Временно исполняющий полномочия </w:t>
      </w:r>
    </w:p>
    <w:p w:rsidR="00405620" w:rsidRPr="00405620" w:rsidRDefault="00405620" w:rsidP="0040562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05620">
        <w:rPr>
          <w:rFonts w:ascii="Times New Roman" w:hAnsi="Times New Roman" w:cs="Times New Roman"/>
          <w:sz w:val="28"/>
          <w:szCs w:val="28"/>
        </w:rPr>
        <w:t>главы Ипатовского городского округа</w:t>
      </w:r>
    </w:p>
    <w:p w:rsidR="00405620" w:rsidRPr="00405620" w:rsidRDefault="00405620" w:rsidP="0040562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05620">
        <w:rPr>
          <w:rFonts w:ascii="Times New Roman" w:hAnsi="Times New Roman" w:cs="Times New Roman"/>
          <w:sz w:val="28"/>
          <w:szCs w:val="28"/>
        </w:rPr>
        <w:t xml:space="preserve">Ставропольского края, </w:t>
      </w:r>
      <w:r w:rsidRPr="00405620">
        <w:rPr>
          <w:rFonts w:ascii="Times New Roman" w:hAnsi="Times New Roman" w:cs="Times New Roman"/>
          <w:sz w:val="28"/>
          <w:szCs w:val="28"/>
        </w:rPr>
        <w:tab/>
        <w:t xml:space="preserve">первый заместитель </w:t>
      </w:r>
    </w:p>
    <w:p w:rsidR="00405620" w:rsidRPr="00405620" w:rsidRDefault="00405620" w:rsidP="0040562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05620">
        <w:rPr>
          <w:rFonts w:ascii="Times New Roman" w:hAnsi="Times New Roman" w:cs="Times New Roman"/>
          <w:sz w:val="28"/>
          <w:szCs w:val="28"/>
        </w:rPr>
        <w:t xml:space="preserve">главы администрации Ипатовского городского </w:t>
      </w:r>
    </w:p>
    <w:p w:rsidR="00405620" w:rsidRPr="00405620" w:rsidRDefault="00405620" w:rsidP="0040562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05620">
        <w:rPr>
          <w:rFonts w:ascii="Times New Roman" w:hAnsi="Times New Roman" w:cs="Times New Roman"/>
          <w:sz w:val="28"/>
          <w:szCs w:val="28"/>
        </w:rPr>
        <w:t>округа Ставропольского края                                                               Т.Н. Сушко</w:t>
      </w:r>
    </w:p>
    <w:sectPr w:rsidR="00405620" w:rsidRPr="00405620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8"/>
  </w:num>
  <w:num w:numId="5">
    <w:abstractNumId w:val="7"/>
  </w:num>
  <w:num w:numId="6">
    <w:abstractNumId w:val="3"/>
  </w:num>
  <w:num w:numId="7">
    <w:abstractNumId w:val="4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31525"/>
    <w:rsid w:val="00034CED"/>
    <w:rsid w:val="000428D7"/>
    <w:rsid w:val="000439D4"/>
    <w:rsid w:val="000559BE"/>
    <w:rsid w:val="00063DCF"/>
    <w:rsid w:val="000666C6"/>
    <w:rsid w:val="000911FE"/>
    <w:rsid w:val="000A5494"/>
    <w:rsid w:val="000A732F"/>
    <w:rsid w:val="000B1F97"/>
    <w:rsid w:val="000B2EAA"/>
    <w:rsid w:val="000C6493"/>
    <w:rsid w:val="000D5A97"/>
    <w:rsid w:val="000F318F"/>
    <w:rsid w:val="000F37DC"/>
    <w:rsid w:val="000F63F4"/>
    <w:rsid w:val="001036E3"/>
    <w:rsid w:val="001106D9"/>
    <w:rsid w:val="001416EE"/>
    <w:rsid w:val="0016360F"/>
    <w:rsid w:val="001800EA"/>
    <w:rsid w:val="00185C1E"/>
    <w:rsid w:val="001B1CF1"/>
    <w:rsid w:val="001B5E0C"/>
    <w:rsid w:val="001E4A4F"/>
    <w:rsid w:val="001E6A66"/>
    <w:rsid w:val="001F00CE"/>
    <w:rsid w:val="00204B14"/>
    <w:rsid w:val="00207201"/>
    <w:rsid w:val="00212B74"/>
    <w:rsid w:val="002145FD"/>
    <w:rsid w:val="00215D7D"/>
    <w:rsid w:val="002270AC"/>
    <w:rsid w:val="00234899"/>
    <w:rsid w:val="00236882"/>
    <w:rsid w:val="00242FD6"/>
    <w:rsid w:val="0026191D"/>
    <w:rsid w:val="002662DB"/>
    <w:rsid w:val="00270E95"/>
    <w:rsid w:val="002817F5"/>
    <w:rsid w:val="002938D4"/>
    <w:rsid w:val="002A24D2"/>
    <w:rsid w:val="002C7649"/>
    <w:rsid w:val="002E27EF"/>
    <w:rsid w:val="00302B3C"/>
    <w:rsid w:val="00305E74"/>
    <w:rsid w:val="003108E1"/>
    <w:rsid w:val="00312327"/>
    <w:rsid w:val="00313F7F"/>
    <w:rsid w:val="0033338E"/>
    <w:rsid w:val="0033339D"/>
    <w:rsid w:val="00344DE0"/>
    <w:rsid w:val="00347A80"/>
    <w:rsid w:val="003669E8"/>
    <w:rsid w:val="00384929"/>
    <w:rsid w:val="003A25BD"/>
    <w:rsid w:val="004001EB"/>
    <w:rsid w:val="00403667"/>
    <w:rsid w:val="00405620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587F"/>
    <w:rsid w:val="0047080A"/>
    <w:rsid w:val="00481305"/>
    <w:rsid w:val="004852CE"/>
    <w:rsid w:val="00487CCD"/>
    <w:rsid w:val="004B54D6"/>
    <w:rsid w:val="004D67CD"/>
    <w:rsid w:val="004F370F"/>
    <w:rsid w:val="004F531A"/>
    <w:rsid w:val="00506758"/>
    <w:rsid w:val="00516654"/>
    <w:rsid w:val="005369D7"/>
    <w:rsid w:val="00557B0B"/>
    <w:rsid w:val="00565E3D"/>
    <w:rsid w:val="00567977"/>
    <w:rsid w:val="00576FBF"/>
    <w:rsid w:val="005913FD"/>
    <w:rsid w:val="005A1D39"/>
    <w:rsid w:val="005A2297"/>
    <w:rsid w:val="005B4F79"/>
    <w:rsid w:val="005B7503"/>
    <w:rsid w:val="005C3B9A"/>
    <w:rsid w:val="005E427D"/>
    <w:rsid w:val="005E47C2"/>
    <w:rsid w:val="005E586E"/>
    <w:rsid w:val="005E76E8"/>
    <w:rsid w:val="00604E1B"/>
    <w:rsid w:val="00624716"/>
    <w:rsid w:val="00642189"/>
    <w:rsid w:val="00646DF6"/>
    <w:rsid w:val="006502A9"/>
    <w:rsid w:val="0066144E"/>
    <w:rsid w:val="006930AE"/>
    <w:rsid w:val="006A5D4A"/>
    <w:rsid w:val="006A65EF"/>
    <w:rsid w:val="006B5C71"/>
    <w:rsid w:val="006C0163"/>
    <w:rsid w:val="006D57F7"/>
    <w:rsid w:val="006E0ED2"/>
    <w:rsid w:val="006E2E83"/>
    <w:rsid w:val="006E344C"/>
    <w:rsid w:val="006E5C7F"/>
    <w:rsid w:val="006F3244"/>
    <w:rsid w:val="006F461F"/>
    <w:rsid w:val="00700E9E"/>
    <w:rsid w:val="007104B0"/>
    <w:rsid w:val="007133C6"/>
    <w:rsid w:val="00715FE0"/>
    <w:rsid w:val="0071665E"/>
    <w:rsid w:val="00724EA6"/>
    <w:rsid w:val="0073060F"/>
    <w:rsid w:val="00732FF1"/>
    <w:rsid w:val="0074293F"/>
    <w:rsid w:val="00743D69"/>
    <w:rsid w:val="00761EF3"/>
    <w:rsid w:val="00776EB9"/>
    <w:rsid w:val="0078292F"/>
    <w:rsid w:val="00796BC3"/>
    <w:rsid w:val="007B6D11"/>
    <w:rsid w:val="007C3C64"/>
    <w:rsid w:val="007D7A14"/>
    <w:rsid w:val="007E29C7"/>
    <w:rsid w:val="007E47BF"/>
    <w:rsid w:val="0080260E"/>
    <w:rsid w:val="00803552"/>
    <w:rsid w:val="00817EB6"/>
    <w:rsid w:val="00831192"/>
    <w:rsid w:val="0084758B"/>
    <w:rsid w:val="00851775"/>
    <w:rsid w:val="00870D79"/>
    <w:rsid w:val="00875D22"/>
    <w:rsid w:val="008939EF"/>
    <w:rsid w:val="008954D3"/>
    <w:rsid w:val="008A4C5A"/>
    <w:rsid w:val="008B0173"/>
    <w:rsid w:val="008D2204"/>
    <w:rsid w:val="008D4A04"/>
    <w:rsid w:val="008E2B95"/>
    <w:rsid w:val="008F04D3"/>
    <w:rsid w:val="0090060A"/>
    <w:rsid w:val="009016E8"/>
    <w:rsid w:val="009040BC"/>
    <w:rsid w:val="00920840"/>
    <w:rsid w:val="0092779E"/>
    <w:rsid w:val="00944590"/>
    <w:rsid w:val="0098202F"/>
    <w:rsid w:val="009906E3"/>
    <w:rsid w:val="00992CE1"/>
    <w:rsid w:val="009B17D0"/>
    <w:rsid w:val="009B64D4"/>
    <w:rsid w:val="009C0207"/>
    <w:rsid w:val="009C0318"/>
    <w:rsid w:val="009D54BB"/>
    <w:rsid w:val="009E1BE1"/>
    <w:rsid w:val="009E5C4B"/>
    <w:rsid w:val="009F6133"/>
    <w:rsid w:val="00A13FAC"/>
    <w:rsid w:val="00A54F73"/>
    <w:rsid w:val="00A6588E"/>
    <w:rsid w:val="00A74596"/>
    <w:rsid w:val="00A91797"/>
    <w:rsid w:val="00A93606"/>
    <w:rsid w:val="00A94BCE"/>
    <w:rsid w:val="00A95A2D"/>
    <w:rsid w:val="00A95AE9"/>
    <w:rsid w:val="00AA66F3"/>
    <w:rsid w:val="00AB1DEF"/>
    <w:rsid w:val="00AB2A61"/>
    <w:rsid w:val="00AC3B02"/>
    <w:rsid w:val="00AD33BA"/>
    <w:rsid w:val="00AD54D7"/>
    <w:rsid w:val="00AD6187"/>
    <w:rsid w:val="00AD62FB"/>
    <w:rsid w:val="00AE2E1A"/>
    <w:rsid w:val="00AF5FA0"/>
    <w:rsid w:val="00B03110"/>
    <w:rsid w:val="00B0479A"/>
    <w:rsid w:val="00B07C0A"/>
    <w:rsid w:val="00B14FE4"/>
    <w:rsid w:val="00B15782"/>
    <w:rsid w:val="00B25356"/>
    <w:rsid w:val="00B25DC0"/>
    <w:rsid w:val="00B4171E"/>
    <w:rsid w:val="00B4632A"/>
    <w:rsid w:val="00B5487C"/>
    <w:rsid w:val="00B61D12"/>
    <w:rsid w:val="00B61D55"/>
    <w:rsid w:val="00B62EF8"/>
    <w:rsid w:val="00B63898"/>
    <w:rsid w:val="00B64B10"/>
    <w:rsid w:val="00B7507E"/>
    <w:rsid w:val="00B9509A"/>
    <w:rsid w:val="00B958C9"/>
    <w:rsid w:val="00BA15A8"/>
    <w:rsid w:val="00BA58A5"/>
    <w:rsid w:val="00BE0E63"/>
    <w:rsid w:val="00BF001B"/>
    <w:rsid w:val="00C0018D"/>
    <w:rsid w:val="00C034BF"/>
    <w:rsid w:val="00C10703"/>
    <w:rsid w:val="00C13BCB"/>
    <w:rsid w:val="00C22FCA"/>
    <w:rsid w:val="00C2678B"/>
    <w:rsid w:val="00C3036D"/>
    <w:rsid w:val="00C41134"/>
    <w:rsid w:val="00C442E5"/>
    <w:rsid w:val="00C4524E"/>
    <w:rsid w:val="00C529C2"/>
    <w:rsid w:val="00C55C69"/>
    <w:rsid w:val="00C61676"/>
    <w:rsid w:val="00C64CB5"/>
    <w:rsid w:val="00C67F67"/>
    <w:rsid w:val="00C90E08"/>
    <w:rsid w:val="00C94CDD"/>
    <w:rsid w:val="00C96C74"/>
    <w:rsid w:val="00C9732A"/>
    <w:rsid w:val="00CA3234"/>
    <w:rsid w:val="00CB1F1A"/>
    <w:rsid w:val="00CC7121"/>
    <w:rsid w:val="00CD6045"/>
    <w:rsid w:val="00CE2F93"/>
    <w:rsid w:val="00D0110A"/>
    <w:rsid w:val="00D16603"/>
    <w:rsid w:val="00D21737"/>
    <w:rsid w:val="00D33B15"/>
    <w:rsid w:val="00D35C2E"/>
    <w:rsid w:val="00D6357A"/>
    <w:rsid w:val="00D74E1A"/>
    <w:rsid w:val="00D75E13"/>
    <w:rsid w:val="00D766D1"/>
    <w:rsid w:val="00D82D26"/>
    <w:rsid w:val="00D86BFF"/>
    <w:rsid w:val="00D94A84"/>
    <w:rsid w:val="00D9558D"/>
    <w:rsid w:val="00D96D9E"/>
    <w:rsid w:val="00DB4332"/>
    <w:rsid w:val="00DB696E"/>
    <w:rsid w:val="00DC3925"/>
    <w:rsid w:val="00DD0CBE"/>
    <w:rsid w:val="00DE1C33"/>
    <w:rsid w:val="00DE6DA0"/>
    <w:rsid w:val="00E03B0B"/>
    <w:rsid w:val="00E03F3E"/>
    <w:rsid w:val="00E04C65"/>
    <w:rsid w:val="00E1178E"/>
    <w:rsid w:val="00E15EAA"/>
    <w:rsid w:val="00E348C0"/>
    <w:rsid w:val="00E35C0F"/>
    <w:rsid w:val="00E6746E"/>
    <w:rsid w:val="00E73689"/>
    <w:rsid w:val="00E73989"/>
    <w:rsid w:val="00E80374"/>
    <w:rsid w:val="00E951EF"/>
    <w:rsid w:val="00E95E55"/>
    <w:rsid w:val="00EB0E50"/>
    <w:rsid w:val="00EB261A"/>
    <w:rsid w:val="00EC2C60"/>
    <w:rsid w:val="00ED24ED"/>
    <w:rsid w:val="00ED7EE4"/>
    <w:rsid w:val="00EE010B"/>
    <w:rsid w:val="00EE4A2F"/>
    <w:rsid w:val="00EE5F9A"/>
    <w:rsid w:val="00F10916"/>
    <w:rsid w:val="00F16407"/>
    <w:rsid w:val="00F2283C"/>
    <w:rsid w:val="00F32F2B"/>
    <w:rsid w:val="00F34FC9"/>
    <w:rsid w:val="00F37B25"/>
    <w:rsid w:val="00F43E75"/>
    <w:rsid w:val="00F45740"/>
    <w:rsid w:val="00F45C8A"/>
    <w:rsid w:val="00F46A34"/>
    <w:rsid w:val="00F51337"/>
    <w:rsid w:val="00F67E45"/>
    <w:rsid w:val="00F71438"/>
    <w:rsid w:val="00F81C3C"/>
    <w:rsid w:val="00F83014"/>
    <w:rsid w:val="00F97316"/>
    <w:rsid w:val="00F9741D"/>
    <w:rsid w:val="00FA17E0"/>
    <w:rsid w:val="00FA6981"/>
    <w:rsid w:val="00FB7539"/>
    <w:rsid w:val="00FC3219"/>
    <w:rsid w:val="00FE5EAC"/>
    <w:rsid w:val="00FE6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  <w15:docId w15:val="{2FE603D8-AFEE-427E-B9AC-D02EC8E0E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3D524E-677F-4AE4-9E7B-9A570D61F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 Windows</cp:lastModifiedBy>
  <cp:revision>5</cp:revision>
  <cp:lastPrinted>2020-12-03T08:26:00Z</cp:lastPrinted>
  <dcterms:created xsi:type="dcterms:W3CDTF">2020-11-27T13:11:00Z</dcterms:created>
  <dcterms:modified xsi:type="dcterms:W3CDTF">2020-12-04T07:55:00Z</dcterms:modified>
</cp:coreProperties>
</file>