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92F" w:rsidRDefault="00B3192F">
      <w:pPr>
        <w:rPr>
          <w:lang w:val="ru-RU"/>
        </w:rPr>
      </w:pPr>
    </w:p>
    <w:p w:rsidR="00B3192F" w:rsidRDefault="005A7B1B" w:rsidP="002C629C">
      <w:pPr>
        <w:spacing w:line="240" w:lineRule="exact"/>
        <w:ind w:left="5245"/>
        <w:jc w:val="both"/>
        <w:rPr>
          <w:bCs/>
          <w:szCs w:val="28"/>
          <w:lang w:val="ru-RU"/>
        </w:rPr>
      </w:pPr>
      <w:r>
        <w:rPr>
          <w:bCs/>
          <w:szCs w:val="28"/>
          <w:lang w:val="ru-RU"/>
        </w:rPr>
        <w:t xml:space="preserve">Приложение </w:t>
      </w:r>
    </w:p>
    <w:p w:rsidR="005A7B1B" w:rsidRDefault="005A7B1B" w:rsidP="002C629C">
      <w:pPr>
        <w:spacing w:line="240" w:lineRule="exact"/>
        <w:ind w:left="5245"/>
        <w:jc w:val="both"/>
        <w:rPr>
          <w:bCs/>
          <w:szCs w:val="28"/>
          <w:lang w:val="ru-RU"/>
        </w:rPr>
      </w:pPr>
      <w:r>
        <w:rPr>
          <w:bCs/>
          <w:szCs w:val="28"/>
          <w:lang w:val="ru-RU"/>
        </w:rPr>
        <w:t xml:space="preserve">к постановлению администрации </w:t>
      </w:r>
    </w:p>
    <w:p w:rsidR="005A7B1B" w:rsidRDefault="005A7B1B" w:rsidP="002C629C">
      <w:pPr>
        <w:spacing w:line="240" w:lineRule="exact"/>
        <w:ind w:left="5245"/>
        <w:jc w:val="both"/>
        <w:rPr>
          <w:bCs/>
          <w:szCs w:val="28"/>
          <w:lang w:val="ru-RU"/>
        </w:rPr>
      </w:pPr>
      <w:r>
        <w:rPr>
          <w:bCs/>
          <w:szCs w:val="28"/>
          <w:lang w:val="ru-RU"/>
        </w:rPr>
        <w:t xml:space="preserve">Ипатовского городского округа </w:t>
      </w:r>
    </w:p>
    <w:p w:rsidR="002C629C" w:rsidRDefault="005A7B1B" w:rsidP="002C629C">
      <w:pPr>
        <w:spacing w:line="240" w:lineRule="exact"/>
        <w:ind w:left="5245"/>
        <w:jc w:val="both"/>
        <w:rPr>
          <w:bCs/>
          <w:szCs w:val="28"/>
          <w:lang w:val="ru-RU"/>
        </w:rPr>
      </w:pPr>
      <w:r>
        <w:rPr>
          <w:bCs/>
          <w:szCs w:val="28"/>
          <w:lang w:val="ru-RU"/>
        </w:rPr>
        <w:t>Ставропольского края</w:t>
      </w:r>
    </w:p>
    <w:p w:rsidR="005A7B1B" w:rsidRPr="00B3192F" w:rsidRDefault="002C629C" w:rsidP="002C629C">
      <w:pPr>
        <w:spacing w:line="240" w:lineRule="exact"/>
        <w:ind w:left="5245"/>
        <w:jc w:val="both"/>
        <w:rPr>
          <w:bCs/>
          <w:szCs w:val="28"/>
          <w:lang w:val="ru-RU"/>
        </w:rPr>
      </w:pPr>
      <w:r>
        <w:rPr>
          <w:bCs/>
          <w:szCs w:val="28"/>
          <w:lang w:val="ru-RU"/>
        </w:rPr>
        <w:t xml:space="preserve">от </w:t>
      </w:r>
      <w:r w:rsidR="006C3DCF">
        <w:rPr>
          <w:bCs/>
          <w:szCs w:val="28"/>
          <w:lang w:val="ru-RU"/>
        </w:rPr>
        <w:t>21 февраля 2020 г. № 214</w:t>
      </w:r>
    </w:p>
    <w:p w:rsidR="00B3192F" w:rsidRDefault="00B3192F" w:rsidP="00B3192F">
      <w:pPr>
        <w:jc w:val="right"/>
        <w:rPr>
          <w:b/>
          <w:bCs/>
          <w:szCs w:val="28"/>
          <w:lang w:val="ru-RU"/>
        </w:rPr>
      </w:pPr>
    </w:p>
    <w:p w:rsidR="00B3192F" w:rsidRPr="00B3192F" w:rsidRDefault="00B3192F" w:rsidP="00B3192F">
      <w:pPr>
        <w:jc w:val="right"/>
        <w:rPr>
          <w:b/>
          <w:bCs/>
          <w:szCs w:val="28"/>
          <w:lang w:val="ru-RU"/>
        </w:rPr>
      </w:pPr>
      <w:proofErr w:type="gramStart"/>
      <w:r w:rsidRPr="00B3192F">
        <w:rPr>
          <w:b/>
          <w:bCs/>
          <w:szCs w:val="28"/>
          <w:lang w:val="ru-RU"/>
        </w:rPr>
        <w:t>П</w:t>
      </w:r>
      <w:proofErr w:type="gramEnd"/>
      <w:r w:rsidRPr="00B3192F">
        <w:rPr>
          <w:b/>
          <w:bCs/>
          <w:szCs w:val="28"/>
          <w:lang w:val="ru-RU"/>
        </w:rPr>
        <w:t xml:space="preserve"> Р О Е К Т</w:t>
      </w:r>
    </w:p>
    <w:p w:rsidR="00B3192F" w:rsidRPr="00B3192F" w:rsidRDefault="00B3192F" w:rsidP="00B3192F">
      <w:pPr>
        <w:jc w:val="right"/>
        <w:rPr>
          <w:b/>
          <w:bCs/>
          <w:szCs w:val="28"/>
          <w:lang w:val="ru-RU"/>
        </w:rPr>
      </w:pPr>
    </w:p>
    <w:p w:rsidR="00B3192F" w:rsidRPr="00B3192F" w:rsidRDefault="00B3192F" w:rsidP="00B3192F">
      <w:pPr>
        <w:jc w:val="center"/>
        <w:rPr>
          <w:b/>
          <w:bCs/>
          <w:sz w:val="36"/>
          <w:szCs w:val="36"/>
          <w:lang w:val="ru-RU"/>
        </w:rPr>
      </w:pPr>
      <w:r w:rsidRPr="00B3192F">
        <w:rPr>
          <w:b/>
          <w:bCs/>
          <w:sz w:val="36"/>
          <w:szCs w:val="36"/>
          <w:lang w:val="ru-RU"/>
        </w:rPr>
        <w:t xml:space="preserve">  </w:t>
      </w:r>
      <w:proofErr w:type="gramStart"/>
      <w:r w:rsidRPr="00B3192F">
        <w:rPr>
          <w:b/>
          <w:bCs/>
          <w:sz w:val="36"/>
          <w:szCs w:val="36"/>
          <w:lang w:val="ru-RU"/>
        </w:rPr>
        <w:t>П</w:t>
      </w:r>
      <w:proofErr w:type="gramEnd"/>
      <w:r w:rsidRPr="00B3192F">
        <w:rPr>
          <w:b/>
          <w:bCs/>
          <w:sz w:val="36"/>
          <w:szCs w:val="36"/>
          <w:lang w:val="ru-RU"/>
        </w:rPr>
        <w:t xml:space="preserve"> О С Т А Н О В Л Е Н И Е </w:t>
      </w:r>
    </w:p>
    <w:p w:rsidR="00B3192F" w:rsidRPr="00B3192F" w:rsidRDefault="00B3192F" w:rsidP="00B3192F">
      <w:pPr>
        <w:jc w:val="center"/>
        <w:rPr>
          <w:b/>
          <w:bCs/>
          <w:sz w:val="36"/>
          <w:szCs w:val="36"/>
          <w:lang w:val="ru-RU"/>
        </w:rPr>
      </w:pPr>
    </w:p>
    <w:p w:rsidR="00B3192F" w:rsidRPr="00B3192F" w:rsidRDefault="00B3192F" w:rsidP="00B3192F">
      <w:pPr>
        <w:jc w:val="center"/>
        <w:rPr>
          <w:b/>
          <w:bCs/>
          <w:szCs w:val="28"/>
          <w:lang w:val="ru-RU"/>
        </w:rPr>
      </w:pPr>
      <w:r w:rsidRPr="00B3192F">
        <w:rPr>
          <w:b/>
          <w:bCs/>
          <w:szCs w:val="28"/>
          <w:lang w:val="ru-RU"/>
        </w:rPr>
        <w:t>АДМИНИСТРАЦИИ  ИПАТОВСКОГО ГОРОДСКОГО ОКРУГАСТАВРОПОЛЬСКОГО КРАЯ</w:t>
      </w:r>
    </w:p>
    <w:p w:rsidR="00B3192F" w:rsidRDefault="00B3192F" w:rsidP="00B3192F">
      <w:pPr>
        <w:pStyle w:val="1"/>
        <w:tabs>
          <w:tab w:val="left" w:pos="0"/>
        </w:tabs>
        <w:suppressAutoHyphens w:val="0"/>
        <w:spacing w:line="240" w:lineRule="exact"/>
        <w:rPr>
          <w:sz w:val="28"/>
          <w:szCs w:val="28"/>
        </w:rPr>
      </w:pPr>
    </w:p>
    <w:p w:rsidR="00B3192F" w:rsidRDefault="002176EF" w:rsidP="00B3192F">
      <w:pPr>
        <w:pStyle w:val="1"/>
        <w:tabs>
          <w:tab w:val="left" w:pos="0"/>
        </w:tabs>
        <w:suppressAutoHyphens w:val="0"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2019</w:t>
      </w:r>
      <w:r w:rsidR="00B3192F">
        <w:rPr>
          <w:sz w:val="28"/>
          <w:szCs w:val="28"/>
        </w:rPr>
        <w:t xml:space="preserve"> г.                                                                  № </w:t>
      </w:r>
    </w:p>
    <w:p w:rsidR="00B3192F" w:rsidRPr="00B3192F" w:rsidRDefault="00B3192F" w:rsidP="00B3192F">
      <w:pPr>
        <w:rPr>
          <w:szCs w:val="28"/>
          <w:lang w:val="ru-RU"/>
        </w:rPr>
      </w:pPr>
    </w:p>
    <w:p w:rsidR="00B3192F" w:rsidRDefault="00B3192F" w:rsidP="00B3192F">
      <w:pPr>
        <w:spacing w:line="240" w:lineRule="exact"/>
        <w:jc w:val="both"/>
        <w:rPr>
          <w:szCs w:val="28"/>
          <w:lang w:val="ru-RU"/>
        </w:rPr>
      </w:pPr>
      <w:r w:rsidRPr="00B3192F">
        <w:rPr>
          <w:rFonts w:eastAsia="Arial Unicode MS"/>
          <w:szCs w:val="28"/>
          <w:lang w:val="ru-RU"/>
        </w:rPr>
        <w:t xml:space="preserve">О предоставлении разрешения на условно разрешенный вид использования земельного участка с </w:t>
      </w:r>
      <w:r w:rsidR="006B078B">
        <w:rPr>
          <w:szCs w:val="28"/>
          <w:lang w:val="ru-RU"/>
        </w:rPr>
        <w:t>кадастровым номером</w:t>
      </w:r>
      <w:r w:rsidRPr="00B3192F">
        <w:rPr>
          <w:szCs w:val="28"/>
          <w:lang w:val="ru-RU"/>
        </w:rPr>
        <w:t xml:space="preserve"> </w:t>
      </w:r>
      <w:r w:rsidR="002176EF">
        <w:rPr>
          <w:szCs w:val="28"/>
          <w:lang w:val="ru-RU"/>
        </w:rPr>
        <w:t>26:02:104218:418</w:t>
      </w:r>
      <w:r w:rsidR="002176EF" w:rsidRPr="00B3192F">
        <w:rPr>
          <w:rFonts w:eastAsia="Arial Unicode MS"/>
          <w:szCs w:val="28"/>
          <w:lang w:val="ru-RU"/>
        </w:rPr>
        <w:t xml:space="preserve">, расположенного по адресу: Российская Федерация, </w:t>
      </w:r>
      <w:r w:rsidR="002176EF" w:rsidRPr="00B3192F">
        <w:rPr>
          <w:szCs w:val="28"/>
          <w:lang w:val="ru-RU"/>
        </w:rPr>
        <w:t xml:space="preserve">Ставропольский край, Ипатовский район, </w:t>
      </w:r>
      <w:proofErr w:type="gramStart"/>
      <w:r w:rsidR="002176EF" w:rsidRPr="00B3192F">
        <w:rPr>
          <w:szCs w:val="28"/>
          <w:lang w:val="ru-RU"/>
        </w:rPr>
        <w:t>г</w:t>
      </w:r>
      <w:proofErr w:type="gramEnd"/>
      <w:r w:rsidR="002176EF" w:rsidRPr="00B3192F">
        <w:rPr>
          <w:szCs w:val="28"/>
          <w:lang w:val="ru-RU"/>
        </w:rPr>
        <w:t>. Ипат</w:t>
      </w:r>
      <w:r w:rsidR="002176EF">
        <w:rPr>
          <w:szCs w:val="28"/>
          <w:lang w:val="ru-RU"/>
        </w:rPr>
        <w:t>ово, ул. Профсоюзная, дом 30</w:t>
      </w:r>
    </w:p>
    <w:p w:rsidR="002176EF" w:rsidRPr="00B3192F" w:rsidRDefault="002176EF" w:rsidP="00B3192F">
      <w:pPr>
        <w:spacing w:line="240" w:lineRule="exact"/>
        <w:jc w:val="both"/>
        <w:rPr>
          <w:szCs w:val="28"/>
          <w:lang w:val="ru-RU"/>
        </w:rPr>
      </w:pPr>
    </w:p>
    <w:p w:rsidR="00B3192F" w:rsidRDefault="00B3192F" w:rsidP="00B3192F">
      <w:pPr>
        <w:jc w:val="both"/>
        <w:rPr>
          <w:szCs w:val="28"/>
          <w:lang w:val="ru-RU"/>
        </w:rPr>
      </w:pPr>
      <w:r w:rsidRPr="00B3192F">
        <w:rPr>
          <w:rFonts w:eastAsia="Arial Unicode MS"/>
          <w:szCs w:val="28"/>
          <w:lang w:val="ru-RU"/>
        </w:rPr>
        <w:t xml:space="preserve">         Рассмотрев з</w:t>
      </w:r>
      <w:r w:rsidR="002176EF">
        <w:rPr>
          <w:rFonts w:eastAsia="Arial Unicode MS"/>
          <w:szCs w:val="28"/>
          <w:lang w:val="ru-RU"/>
        </w:rPr>
        <w:t>аявление Бобровой Марины Валентиновны</w:t>
      </w:r>
      <w:r w:rsidRPr="00B3192F">
        <w:rPr>
          <w:rFonts w:eastAsia="Arial Unicode MS"/>
          <w:szCs w:val="28"/>
          <w:lang w:val="ru-RU"/>
        </w:rPr>
        <w:t xml:space="preserve"> от </w:t>
      </w:r>
      <w:r w:rsidR="00566A18">
        <w:rPr>
          <w:rFonts w:eastAsia="Arial Unicode MS"/>
          <w:szCs w:val="28"/>
          <w:lang w:val="ru-RU"/>
        </w:rPr>
        <w:t>19 феврал</w:t>
      </w:r>
      <w:r w:rsidRPr="00B3192F">
        <w:rPr>
          <w:rFonts w:eastAsia="Arial Unicode MS"/>
          <w:szCs w:val="28"/>
          <w:lang w:val="ru-RU"/>
        </w:rPr>
        <w:t>я</w:t>
      </w:r>
      <w:r w:rsidR="00566A18">
        <w:rPr>
          <w:rFonts w:eastAsia="Arial Unicode MS"/>
          <w:szCs w:val="28"/>
          <w:lang w:val="ru-RU"/>
        </w:rPr>
        <w:t xml:space="preserve"> 2020</w:t>
      </w:r>
      <w:r>
        <w:rPr>
          <w:rFonts w:eastAsia="Arial Unicode MS"/>
          <w:szCs w:val="28"/>
          <w:lang w:val="ru-RU"/>
        </w:rPr>
        <w:t xml:space="preserve"> года</w:t>
      </w:r>
      <w:r w:rsidR="00566A18">
        <w:rPr>
          <w:rFonts w:eastAsia="Arial Unicode MS"/>
          <w:szCs w:val="28"/>
          <w:lang w:val="ru-RU"/>
        </w:rPr>
        <w:t xml:space="preserve"> №03-01-2210</w:t>
      </w:r>
      <w:r>
        <w:rPr>
          <w:rFonts w:eastAsia="Arial Unicode MS"/>
          <w:szCs w:val="28"/>
          <w:lang w:val="ru-RU"/>
        </w:rPr>
        <w:t xml:space="preserve"> </w:t>
      </w:r>
      <w:r w:rsidRPr="00B3192F">
        <w:rPr>
          <w:rFonts w:eastAsia="Arial Unicode MS"/>
          <w:szCs w:val="28"/>
          <w:lang w:val="ru-RU"/>
        </w:rPr>
        <w:t xml:space="preserve">о предоставлении разрешения на условно разрешенный вид использования земельного участка с кадастровым номером </w:t>
      </w:r>
      <w:r w:rsidR="002176EF">
        <w:rPr>
          <w:szCs w:val="28"/>
          <w:lang w:val="ru-RU"/>
        </w:rPr>
        <w:t>26:02:104218:418</w:t>
      </w:r>
      <w:r w:rsidR="002176EF" w:rsidRPr="00B3192F">
        <w:rPr>
          <w:rFonts w:eastAsia="Arial Unicode MS"/>
          <w:szCs w:val="28"/>
          <w:lang w:val="ru-RU"/>
        </w:rPr>
        <w:t xml:space="preserve">, расположенного по адресу: Российская Федерация, </w:t>
      </w:r>
      <w:r w:rsidR="002176EF" w:rsidRPr="00B3192F">
        <w:rPr>
          <w:szCs w:val="28"/>
          <w:lang w:val="ru-RU"/>
        </w:rPr>
        <w:t>Ставропольский край, Ипатовский район, г. Ипат</w:t>
      </w:r>
      <w:r w:rsidR="002176EF">
        <w:rPr>
          <w:szCs w:val="28"/>
          <w:lang w:val="ru-RU"/>
        </w:rPr>
        <w:t>ово, ул. Профсоюзная, дом 30</w:t>
      </w:r>
      <w:r w:rsidR="006B078B">
        <w:rPr>
          <w:szCs w:val="28"/>
          <w:lang w:val="ru-RU"/>
        </w:rPr>
        <w:t>,</w:t>
      </w:r>
      <w:r w:rsidR="002176EF">
        <w:rPr>
          <w:szCs w:val="28"/>
          <w:lang w:val="ru-RU"/>
        </w:rPr>
        <w:t xml:space="preserve"> </w:t>
      </w:r>
      <w:r w:rsidRPr="00B3192F">
        <w:rPr>
          <w:szCs w:val="28"/>
          <w:lang w:val="ru-RU"/>
        </w:rPr>
        <w:t>п</w:t>
      </w:r>
      <w:r w:rsidR="006B078B">
        <w:rPr>
          <w:rFonts w:eastAsia="Arial Unicode MS"/>
          <w:szCs w:val="28"/>
          <w:lang w:val="ru-RU"/>
        </w:rPr>
        <w:t xml:space="preserve">ринадлежащего ей </w:t>
      </w:r>
      <w:r w:rsidRPr="00B3192F">
        <w:rPr>
          <w:rFonts w:eastAsia="Arial Unicode MS"/>
          <w:szCs w:val="28"/>
          <w:lang w:val="ru-RU"/>
        </w:rPr>
        <w:t xml:space="preserve"> на праве собственности, что подтверждается выпиской из Единого государственного реестра недвижимости об основных характеристиках и зарегистрированных правах на объект недвижимости от </w:t>
      </w:r>
      <w:r w:rsidR="007E3D3F">
        <w:rPr>
          <w:rFonts w:eastAsia="Arial Unicode MS"/>
          <w:szCs w:val="28"/>
          <w:lang w:val="ru-RU"/>
        </w:rPr>
        <w:t>19 феврал</w:t>
      </w:r>
      <w:r w:rsidR="002176EF">
        <w:rPr>
          <w:rFonts w:eastAsia="Arial Unicode MS"/>
          <w:szCs w:val="28"/>
          <w:lang w:val="ru-RU"/>
        </w:rPr>
        <w:t>я</w:t>
      </w:r>
      <w:r w:rsidR="007E3D3F">
        <w:rPr>
          <w:rFonts w:eastAsia="Arial Unicode MS"/>
          <w:szCs w:val="28"/>
          <w:lang w:val="ru-RU"/>
        </w:rPr>
        <w:t xml:space="preserve"> 2020 года №99/2020/314399136</w:t>
      </w:r>
      <w:r w:rsidRPr="00B3192F">
        <w:rPr>
          <w:rFonts w:eastAsia="Arial Unicode MS"/>
          <w:szCs w:val="28"/>
          <w:lang w:val="ru-RU"/>
        </w:rPr>
        <w:t>,</w:t>
      </w:r>
      <w:r w:rsidR="006B078B">
        <w:rPr>
          <w:rFonts w:eastAsia="Arial Unicode MS"/>
          <w:szCs w:val="28"/>
          <w:lang w:val="ru-RU"/>
        </w:rPr>
        <w:t xml:space="preserve"> </w:t>
      </w:r>
      <w:r w:rsidRPr="00B3192F">
        <w:rPr>
          <w:rFonts w:eastAsia="Arial Unicode MS"/>
          <w:szCs w:val="28"/>
          <w:lang w:val="ru-RU"/>
        </w:rPr>
        <w:t xml:space="preserve"> </w:t>
      </w:r>
      <w:r w:rsidRPr="00B3192F">
        <w:rPr>
          <w:szCs w:val="28"/>
          <w:lang w:val="ru-RU"/>
        </w:rPr>
        <w:t xml:space="preserve">на основании протокола </w:t>
      </w:r>
      <w:r w:rsidR="006B078B">
        <w:rPr>
          <w:szCs w:val="28"/>
          <w:lang w:val="ru-RU"/>
        </w:rPr>
        <w:t>о</w:t>
      </w:r>
      <w:r w:rsidR="00566A18">
        <w:rPr>
          <w:szCs w:val="28"/>
          <w:lang w:val="ru-RU"/>
        </w:rPr>
        <w:t>бщественных обсуждений  от  2020</w:t>
      </w:r>
      <w:r w:rsidRPr="00B3192F">
        <w:rPr>
          <w:szCs w:val="28"/>
          <w:lang w:val="ru-RU"/>
        </w:rPr>
        <w:t>г.</w:t>
      </w:r>
      <w:r w:rsidR="006B078B">
        <w:rPr>
          <w:szCs w:val="28"/>
          <w:lang w:val="ru-RU"/>
        </w:rPr>
        <w:t xml:space="preserve"> №</w:t>
      </w:r>
      <w:proofErr w:type="gramStart"/>
      <w:r w:rsidR="006B078B">
        <w:rPr>
          <w:szCs w:val="28"/>
          <w:lang w:val="ru-RU"/>
        </w:rPr>
        <w:t xml:space="preserve">  </w:t>
      </w:r>
      <w:r w:rsidRPr="00B3192F">
        <w:rPr>
          <w:szCs w:val="28"/>
          <w:lang w:val="ru-RU"/>
        </w:rPr>
        <w:t>,</w:t>
      </w:r>
      <w:proofErr w:type="gramEnd"/>
      <w:r w:rsidRPr="00B3192F">
        <w:rPr>
          <w:szCs w:val="28"/>
          <w:lang w:val="ru-RU"/>
        </w:rPr>
        <w:t xml:space="preserve"> заключения о результатах </w:t>
      </w:r>
      <w:r w:rsidR="006B078B">
        <w:rPr>
          <w:szCs w:val="28"/>
          <w:lang w:val="ru-RU"/>
        </w:rPr>
        <w:t>о</w:t>
      </w:r>
      <w:r w:rsidR="00566A18">
        <w:rPr>
          <w:szCs w:val="28"/>
          <w:lang w:val="ru-RU"/>
        </w:rPr>
        <w:t>бщественных обсуждений  от  2020</w:t>
      </w:r>
      <w:r w:rsidR="006B078B" w:rsidRPr="00B3192F">
        <w:rPr>
          <w:szCs w:val="28"/>
          <w:lang w:val="ru-RU"/>
        </w:rPr>
        <w:t>г.</w:t>
      </w:r>
      <w:r w:rsidR="006B078B">
        <w:rPr>
          <w:szCs w:val="28"/>
          <w:lang w:val="ru-RU"/>
        </w:rPr>
        <w:t xml:space="preserve"> №</w:t>
      </w:r>
      <w:proofErr w:type="gramStart"/>
      <w:r w:rsidR="006B078B">
        <w:rPr>
          <w:szCs w:val="28"/>
          <w:lang w:val="ru-RU"/>
        </w:rPr>
        <w:t xml:space="preserve">  </w:t>
      </w:r>
      <w:r w:rsidRPr="00B3192F">
        <w:rPr>
          <w:szCs w:val="28"/>
          <w:lang w:val="ru-RU"/>
        </w:rPr>
        <w:t>,</w:t>
      </w:r>
      <w:proofErr w:type="gramEnd"/>
      <w:r w:rsidRPr="00B3192F">
        <w:rPr>
          <w:szCs w:val="28"/>
          <w:lang w:val="ru-RU"/>
        </w:rPr>
        <w:t xml:space="preserve">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на территории Ипатовского городского округа Ставропольского края, администрация Ипатовского городского округа Ставропольского края</w:t>
      </w:r>
    </w:p>
    <w:p w:rsidR="00EC5478" w:rsidRPr="00B3192F" w:rsidRDefault="00EC5478" w:rsidP="00B3192F">
      <w:pPr>
        <w:jc w:val="both"/>
        <w:rPr>
          <w:rFonts w:eastAsia="Arial Unicode MS"/>
          <w:szCs w:val="28"/>
          <w:lang w:val="ru-RU"/>
        </w:rPr>
      </w:pPr>
    </w:p>
    <w:p w:rsidR="00B3192F" w:rsidRPr="00B3192F" w:rsidRDefault="00B3192F" w:rsidP="00B3192F">
      <w:pPr>
        <w:jc w:val="both"/>
        <w:rPr>
          <w:rFonts w:eastAsia="Arial Unicode MS"/>
          <w:szCs w:val="28"/>
          <w:lang w:val="ru-RU"/>
        </w:rPr>
      </w:pPr>
      <w:r w:rsidRPr="00B3192F">
        <w:rPr>
          <w:rFonts w:eastAsia="Arial Unicode MS"/>
          <w:szCs w:val="28"/>
          <w:lang w:val="ru-RU"/>
        </w:rPr>
        <w:t>ПОСТАНОВЛЯЕТ:</w:t>
      </w:r>
    </w:p>
    <w:p w:rsidR="00B3192F" w:rsidRPr="00B3192F" w:rsidRDefault="00B3192F" w:rsidP="00B3192F">
      <w:pPr>
        <w:jc w:val="both"/>
        <w:rPr>
          <w:rFonts w:eastAsia="Arial Unicode MS"/>
          <w:szCs w:val="28"/>
          <w:lang w:val="ru-RU"/>
        </w:rPr>
      </w:pPr>
    </w:p>
    <w:p w:rsidR="00B3192F" w:rsidRPr="00B3192F" w:rsidRDefault="00EC5478" w:rsidP="001835DE">
      <w:pPr>
        <w:jc w:val="both"/>
        <w:rPr>
          <w:szCs w:val="28"/>
          <w:lang w:val="ru-RU"/>
        </w:rPr>
      </w:pPr>
      <w:r>
        <w:rPr>
          <w:rFonts w:eastAsia="Arial Unicode MS"/>
          <w:szCs w:val="28"/>
          <w:lang w:val="ru-RU"/>
        </w:rPr>
        <w:tab/>
      </w:r>
      <w:r w:rsidR="00B3192F" w:rsidRPr="00B3192F">
        <w:rPr>
          <w:rFonts w:eastAsia="Arial Unicode MS"/>
          <w:szCs w:val="28"/>
          <w:lang w:val="ru-RU"/>
        </w:rPr>
        <w:t>1. Предоставить разрешение на условно разрешенный вид использования</w:t>
      </w:r>
      <w:r w:rsidR="00B3192F" w:rsidRPr="00B3192F">
        <w:rPr>
          <w:szCs w:val="28"/>
          <w:lang w:val="ru-RU"/>
        </w:rPr>
        <w:t xml:space="preserve"> земельного участка</w:t>
      </w:r>
      <w:r w:rsidR="00B3192F" w:rsidRPr="00B3192F">
        <w:rPr>
          <w:rFonts w:eastAsia="Arial Unicode MS"/>
          <w:szCs w:val="28"/>
          <w:lang w:val="ru-RU"/>
        </w:rPr>
        <w:t xml:space="preserve"> с кадастровым номером </w:t>
      </w:r>
      <w:r w:rsidR="004555E9">
        <w:rPr>
          <w:szCs w:val="28"/>
          <w:lang w:val="ru-RU"/>
        </w:rPr>
        <w:t>26:02:104218:418</w:t>
      </w:r>
      <w:r w:rsidR="004555E9" w:rsidRPr="00B3192F">
        <w:rPr>
          <w:rFonts w:eastAsia="Arial Unicode MS"/>
          <w:szCs w:val="28"/>
          <w:lang w:val="ru-RU"/>
        </w:rPr>
        <w:t xml:space="preserve">, расположенного по адресу: </w:t>
      </w:r>
      <w:proofErr w:type="gramStart"/>
      <w:r w:rsidR="004555E9" w:rsidRPr="00B3192F">
        <w:rPr>
          <w:rFonts w:eastAsia="Arial Unicode MS"/>
          <w:szCs w:val="28"/>
          <w:lang w:val="ru-RU"/>
        </w:rPr>
        <w:t xml:space="preserve">Российская Федерация, </w:t>
      </w:r>
      <w:r w:rsidR="004555E9" w:rsidRPr="00B3192F">
        <w:rPr>
          <w:szCs w:val="28"/>
          <w:lang w:val="ru-RU"/>
        </w:rPr>
        <w:t>Ставропольский край, Ипатовский район, г. Ипат</w:t>
      </w:r>
      <w:r w:rsidR="004555E9">
        <w:rPr>
          <w:szCs w:val="28"/>
          <w:lang w:val="ru-RU"/>
        </w:rPr>
        <w:t>ово, ул. Профсоюзная, дом 30, общей площадью 787 +/- 10</w:t>
      </w:r>
      <w:r>
        <w:rPr>
          <w:szCs w:val="28"/>
          <w:lang w:val="ru-RU"/>
        </w:rPr>
        <w:t>м2, с разрешенным использованием</w:t>
      </w:r>
      <w:r w:rsidR="007E3D3F">
        <w:rPr>
          <w:szCs w:val="28"/>
          <w:lang w:val="ru-RU"/>
        </w:rPr>
        <w:t>: бытовое обслуживание, деловое управление, магазины</w:t>
      </w:r>
      <w:r w:rsidR="00B3192F" w:rsidRPr="00B3192F">
        <w:rPr>
          <w:szCs w:val="28"/>
          <w:lang w:val="ru-RU"/>
        </w:rPr>
        <w:t>.</w:t>
      </w:r>
      <w:proofErr w:type="gramEnd"/>
    </w:p>
    <w:p w:rsidR="00B3192F" w:rsidRPr="00B3192F" w:rsidRDefault="00B3192F" w:rsidP="00B3192F">
      <w:pPr>
        <w:jc w:val="both"/>
        <w:rPr>
          <w:szCs w:val="28"/>
          <w:lang w:val="ru-RU"/>
        </w:rPr>
      </w:pPr>
    </w:p>
    <w:p w:rsidR="00B3192F" w:rsidRPr="00B3192F" w:rsidRDefault="00B3192F" w:rsidP="00B3192F">
      <w:pPr>
        <w:autoSpaceDE w:val="0"/>
        <w:autoSpaceDN w:val="0"/>
        <w:adjustRightInd w:val="0"/>
        <w:ind w:firstLine="540"/>
        <w:jc w:val="both"/>
        <w:rPr>
          <w:szCs w:val="28"/>
          <w:lang w:val="ru-RU"/>
        </w:rPr>
      </w:pPr>
      <w:r w:rsidRPr="00B3192F">
        <w:rPr>
          <w:szCs w:val="28"/>
          <w:lang w:val="ru-RU"/>
        </w:rPr>
        <w:t xml:space="preserve">2. Отделу капитального строительства, архитектуры и градостроительства администрации Ипатовского городского округа </w:t>
      </w:r>
      <w:r w:rsidRPr="00B3192F">
        <w:rPr>
          <w:szCs w:val="28"/>
          <w:lang w:val="ru-RU"/>
        </w:rPr>
        <w:lastRenderedPageBreak/>
        <w:t xml:space="preserve">Ставропольского края  </w:t>
      </w:r>
      <w:proofErr w:type="gramStart"/>
      <w:r w:rsidRPr="00B3192F">
        <w:rPr>
          <w:szCs w:val="28"/>
          <w:lang w:val="ru-RU"/>
        </w:rPr>
        <w:t>разместить</w:t>
      </w:r>
      <w:proofErr w:type="gramEnd"/>
      <w:r w:rsidRPr="00B3192F">
        <w:rPr>
          <w:szCs w:val="28"/>
          <w:lang w:val="ru-RU"/>
        </w:rPr>
        <w:t xml:space="preserve"> настоящее постановление в общественно-политической газете Ипатовского городского округа Ставропольского края «Степные зори».</w:t>
      </w:r>
    </w:p>
    <w:p w:rsidR="00B3192F" w:rsidRPr="00B3192F" w:rsidRDefault="00B3192F" w:rsidP="00B3192F">
      <w:pPr>
        <w:autoSpaceDE w:val="0"/>
        <w:autoSpaceDN w:val="0"/>
        <w:adjustRightInd w:val="0"/>
        <w:ind w:firstLine="540"/>
        <w:jc w:val="both"/>
        <w:rPr>
          <w:szCs w:val="28"/>
          <w:lang w:val="ru-RU"/>
        </w:rPr>
      </w:pPr>
    </w:p>
    <w:p w:rsidR="00B3192F" w:rsidRPr="00B3192F" w:rsidRDefault="00B3192F" w:rsidP="00B3192F">
      <w:pPr>
        <w:jc w:val="both"/>
        <w:rPr>
          <w:szCs w:val="28"/>
          <w:lang w:val="ru-RU"/>
        </w:rPr>
      </w:pPr>
      <w:r w:rsidRPr="00B3192F">
        <w:rPr>
          <w:szCs w:val="28"/>
          <w:lang w:val="ru-RU"/>
        </w:rPr>
        <w:tab/>
        <w:t xml:space="preserve">3. </w:t>
      </w:r>
      <w:r w:rsidRPr="00B3192F">
        <w:rPr>
          <w:rFonts w:eastAsia="Arial Unicode MS"/>
          <w:szCs w:val="28"/>
          <w:lang w:val="ru-RU"/>
        </w:rPr>
        <w:t xml:space="preserve">Отделу </w:t>
      </w:r>
      <w:r w:rsidR="004555E9">
        <w:rPr>
          <w:rFonts w:eastAsia="Arial Unicode MS"/>
          <w:szCs w:val="28"/>
          <w:lang w:val="ru-RU"/>
        </w:rPr>
        <w:t xml:space="preserve">по организационным и общим вопросам, </w:t>
      </w:r>
      <w:r w:rsidRPr="00B3192F">
        <w:rPr>
          <w:rFonts w:eastAsia="Arial Unicode MS"/>
          <w:szCs w:val="28"/>
          <w:lang w:val="ru-RU"/>
        </w:rPr>
        <w:t xml:space="preserve">автоматизации и информационных технологий администрации Ипатовского городского округа Ставропольского края </w:t>
      </w:r>
      <w:proofErr w:type="gramStart"/>
      <w:r w:rsidRPr="00B3192F">
        <w:rPr>
          <w:rFonts w:eastAsia="Arial Unicode MS"/>
          <w:szCs w:val="28"/>
          <w:lang w:val="ru-RU"/>
        </w:rPr>
        <w:t>разместить</w:t>
      </w:r>
      <w:proofErr w:type="gramEnd"/>
      <w:r w:rsidRPr="00B3192F">
        <w:rPr>
          <w:rFonts w:eastAsia="Arial Unicode MS"/>
          <w:szCs w:val="28"/>
          <w:lang w:val="ru-RU"/>
        </w:rPr>
        <w:t xml:space="preserve"> </w:t>
      </w:r>
      <w:r w:rsidR="00EC5478">
        <w:rPr>
          <w:rFonts w:eastAsia="Arial Unicode MS"/>
          <w:szCs w:val="28"/>
          <w:lang w:val="ru-RU"/>
        </w:rPr>
        <w:t>настоящее постановление</w:t>
      </w:r>
      <w:r w:rsidRPr="00B3192F">
        <w:rPr>
          <w:rFonts w:eastAsia="Arial Unicode MS"/>
          <w:szCs w:val="28"/>
          <w:lang w:val="ru-RU"/>
        </w:rPr>
        <w:t xml:space="preserve"> </w:t>
      </w:r>
      <w:r w:rsidRPr="00B3192F">
        <w:rPr>
          <w:szCs w:val="28"/>
          <w:lang w:val="ru-RU"/>
        </w:rPr>
        <w:t>на официальном сайте администрации Ипатовского городского округа Ставропольского края в информационно-телеком</w:t>
      </w:r>
      <w:r w:rsidR="00EC5478">
        <w:rPr>
          <w:szCs w:val="28"/>
          <w:lang w:val="ru-RU"/>
        </w:rPr>
        <w:t>муникационной сети «Интернет»</w:t>
      </w:r>
      <w:r w:rsidRPr="00B3192F">
        <w:rPr>
          <w:szCs w:val="28"/>
          <w:lang w:val="ru-RU"/>
        </w:rPr>
        <w:t>.</w:t>
      </w:r>
    </w:p>
    <w:p w:rsidR="00B3192F" w:rsidRPr="00B3192F" w:rsidRDefault="00B3192F" w:rsidP="00B3192F">
      <w:pPr>
        <w:autoSpaceDE w:val="0"/>
        <w:autoSpaceDN w:val="0"/>
        <w:adjustRightInd w:val="0"/>
        <w:ind w:firstLine="540"/>
        <w:jc w:val="both"/>
        <w:rPr>
          <w:szCs w:val="28"/>
          <w:lang w:val="ru-RU"/>
        </w:rPr>
      </w:pPr>
      <w:r w:rsidRPr="00B3192F">
        <w:rPr>
          <w:szCs w:val="28"/>
          <w:lang w:val="ru-RU"/>
        </w:rPr>
        <w:tab/>
      </w:r>
    </w:p>
    <w:p w:rsidR="00B3192F" w:rsidRPr="00B3192F" w:rsidRDefault="00B3192F" w:rsidP="00B3192F">
      <w:pPr>
        <w:jc w:val="both"/>
        <w:rPr>
          <w:szCs w:val="28"/>
          <w:lang w:val="ru-RU"/>
        </w:rPr>
      </w:pPr>
      <w:r w:rsidRPr="00B3192F">
        <w:rPr>
          <w:color w:val="000000"/>
          <w:szCs w:val="28"/>
          <w:lang w:val="ru-RU"/>
        </w:rPr>
        <w:t xml:space="preserve">         4</w:t>
      </w:r>
      <w:r w:rsidRPr="00B3192F">
        <w:rPr>
          <w:szCs w:val="28"/>
          <w:lang w:val="ru-RU"/>
        </w:rPr>
        <w:t xml:space="preserve">. </w:t>
      </w:r>
      <w:proofErr w:type="gramStart"/>
      <w:r w:rsidRPr="00B3192F">
        <w:rPr>
          <w:szCs w:val="28"/>
          <w:lang w:val="ru-RU"/>
        </w:rPr>
        <w:t>Контроль за</w:t>
      </w:r>
      <w:proofErr w:type="gramEnd"/>
      <w:r w:rsidRPr="00B3192F">
        <w:rPr>
          <w:szCs w:val="28"/>
          <w:lang w:val="ru-RU"/>
        </w:rPr>
        <w:t xml:space="preserve"> выполнением настоящего постановления возложить на первого заместителя главы администрации Ипатовского городского округа Ставропольского края Т.Н.Сушко.</w:t>
      </w:r>
    </w:p>
    <w:p w:rsidR="00B3192F" w:rsidRPr="00B3192F" w:rsidRDefault="00B3192F" w:rsidP="00B3192F">
      <w:pPr>
        <w:tabs>
          <w:tab w:val="left" w:pos="825"/>
          <w:tab w:val="center" w:pos="4960"/>
        </w:tabs>
        <w:jc w:val="both"/>
        <w:rPr>
          <w:szCs w:val="28"/>
          <w:lang w:val="ru-RU"/>
        </w:rPr>
      </w:pPr>
    </w:p>
    <w:p w:rsidR="00B3192F" w:rsidRPr="00B3192F" w:rsidRDefault="00B3192F" w:rsidP="00B3192F">
      <w:pPr>
        <w:tabs>
          <w:tab w:val="left" w:pos="825"/>
          <w:tab w:val="center" w:pos="4960"/>
        </w:tabs>
        <w:jc w:val="both"/>
        <w:rPr>
          <w:szCs w:val="28"/>
          <w:lang w:val="ru-RU"/>
        </w:rPr>
      </w:pPr>
      <w:r w:rsidRPr="00B3192F">
        <w:rPr>
          <w:szCs w:val="28"/>
          <w:lang w:val="ru-RU"/>
        </w:rPr>
        <w:tab/>
        <w:t>5. Настоящее постановление вступает в силу со дня его подписания.</w:t>
      </w:r>
    </w:p>
    <w:p w:rsidR="00B3192F" w:rsidRPr="00B3192F" w:rsidRDefault="00B3192F" w:rsidP="00B3192F">
      <w:pPr>
        <w:rPr>
          <w:szCs w:val="28"/>
          <w:lang w:val="ru-RU"/>
        </w:rPr>
      </w:pPr>
    </w:p>
    <w:p w:rsidR="00B3192F" w:rsidRPr="00B3192F" w:rsidRDefault="00B3192F" w:rsidP="00B3192F">
      <w:pPr>
        <w:rPr>
          <w:szCs w:val="28"/>
          <w:lang w:val="ru-RU"/>
        </w:rPr>
      </w:pPr>
    </w:p>
    <w:p w:rsidR="00B3192F" w:rsidRPr="00B3192F" w:rsidRDefault="00B3192F" w:rsidP="00B3192F">
      <w:pPr>
        <w:rPr>
          <w:szCs w:val="28"/>
          <w:lang w:val="ru-RU"/>
        </w:rPr>
      </w:pPr>
    </w:p>
    <w:p w:rsidR="00B3192F" w:rsidRPr="00B3192F" w:rsidRDefault="00470C41" w:rsidP="00B3192F">
      <w:pPr>
        <w:rPr>
          <w:szCs w:val="28"/>
          <w:lang w:val="ru-RU"/>
        </w:rPr>
      </w:pPr>
      <w:r>
        <w:rPr>
          <w:noProof/>
          <w:szCs w:val="28"/>
          <w:lang w:val="ru-RU" w:eastAsia="ru-RU" w:bidi="ar-S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131.7pt;margin-top:9.7pt;width:233.25pt;height:0;z-index:251658240" o:connectortype="straight"/>
        </w:pict>
      </w:r>
    </w:p>
    <w:p w:rsidR="00B3192F" w:rsidRPr="00B3192F" w:rsidRDefault="00B3192F" w:rsidP="00B3192F">
      <w:pPr>
        <w:rPr>
          <w:szCs w:val="28"/>
          <w:lang w:val="ru-RU"/>
        </w:rPr>
      </w:pPr>
    </w:p>
    <w:p w:rsidR="00B3192F" w:rsidRPr="00CF33EE" w:rsidRDefault="00B3192F">
      <w:pPr>
        <w:rPr>
          <w:lang w:val="ru-RU"/>
        </w:rPr>
      </w:pPr>
    </w:p>
    <w:sectPr w:rsidR="00B3192F" w:rsidRPr="00CF33EE" w:rsidSect="006849C2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33EE"/>
    <w:rsid w:val="00032105"/>
    <w:rsid w:val="000A61DA"/>
    <w:rsid w:val="000F5A25"/>
    <w:rsid w:val="00110AB0"/>
    <w:rsid w:val="001215D6"/>
    <w:rsid w:val="001835DE"/>
    <w:rsid w:val="002176EF"/>
    <w:rsid w:val="002C629C"/>
    <w:rsid w:val="002D26F5"/>
    <w:rsid w:val="002E0259"/>
    <w:rsid w:val="00362C88"/>
    <w:rsid w:val="0038255F"/>
    <w:rsid w:val="003A6BF7"/>
    <w:rsid w:val="003A6D53"/>
    <w:rsid w:val="003C0E50"/>
    <w:rsid w:val="003E528C"/>
    <w:rsid w:val="00454D47"/>
    <w:rsid w:val="004555E9"/>
    <w:rsid w:val="00470C41"/>
    <w:rsid w:val="00497581"/>
    <w:rsid w:val="004A2276"/>
    <w:rsid w:val="004D57AA"/>
    <w:rsid w:val="004F69B4"/>
    <w:rsid w:val="00566A18"/>
    <w:rsid w:val="005A7B1B"/>
    <w:rsid w:val="005B6B7A"/>
    <w:rsid w:val="006105B2"/>
    <w:rsid w:val="006849C2"/>
    <w:rsid w:val="006A764D"/>
    <w:rsid w:val="006B078B"/>
    <w:rsid w:val="006C3DCF"/>
    <w:rsid w:val="006C5FFD"/>
    <w:rsid w:val="007223AD"/>
    <w:rsid w:val="00756CD5"/>
    <w:rsid w:val="00761060"/>
    <w:rsid w:val="007E3D3F"/>
    <w:rsid w:val="00894DDC"/>
    <w:rsid w:val="008A26C6"/>
    <w:rsid w:val="008A32B8"/>
    <w:rsid w:val="008E6F7B"/>
    <w:rsid w:val="008E7404"/>
    <w:rsid w:val="008F2ABB"/>
    <w:rsid w:val="009F784C"/>
    <w:rsid w:val="00A364C0"/>
    <w:rsid w:val="00AD28A9"/>
    <w:rsid w:val="00B3192F"/>
    <w:rsid w:val="00BE0316"/>
    <w:rsid w:val="00BF352B"/>
    <w:rsid w:val="00C0691D"/>
    <w:rsid w:val="00CF33EE"/>
    <w:rsid w:val="00CF4A15"/>
    <w:rsid w:val="00D30A93"/>
    <w:rsid w:val="00D8444C"/>
    <w:rsid w:val="00D865E4"/>
    <w:rsid w:val="00DD389D"/>
    <w:rsid w:val="00E02A2E"/>
    <w:rsid w:val="00E610C8"/>
    <w:rsid w:val="00E76C85"/>
    <w:rsid w:val="00EC2A6C"/>
    <w:rsid w:val="00EC5478"/>
    <w:rsid w:val="00F51141"/>
    <w:rsid w:val="00F962B8"/>
    <w:rsid w:val="00FA38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3EE"/>
    <w:pPr>
      <w:spacing w:after="0" w:line="240" w:lineRule="auto"/>
    </w:pPr>
    <w:rPr>
      <w:rFonts w:ascii="Times New Roman" w:eastAsia="Calibri" w:hAnsi="Times New Roman" w:cs="Times New Roman"/>
      <w:sz w:val="28"/>
      <w:lang w:val="en-US" w:bidi="en-US"/>
    </w:rPr>
  </w:style>
  <w:style w:type="paragraph" w:styleId="1">
    <w:name w:val="heading 1"/>
    <w:basedOn w:val="a"/>
    <w:next w:val="a"/>
    <w:link w:val="10"/>
    <w:qFormat/>
    <w:rsid w:val="00B3192F"/>
    <w:pPr>
      <w:keepNext/>
      <w:tabs>
        <w:tab w:val="num" w:pos="0"/>
      </w:tabs>
      <w:suppressAutoHyphens/>
      <w:jc w:val="both"/>
      <w:outlineLvl w:val="0"/>
    </w:pPr>
    <w:rPr>
      <w:rFonts w:eastAsia="Times New Roman"/>
      <w:sz w:val="26"/>
      <w:szCs w:val="24"/>
      <w:lang w:val="ru-RU" w:eastAsia="ar-SA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192F"/>
    <w:rPr>
      <w:rFonts w:ascii="Times New Roman" w:eastAsia="Times New Roman" w:hAnsi="Times New Roman" w:cs="Times New Roman"/>
      <w:sz w:val="26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2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2840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Guest</dc:creator>
  <cp:keywords/>
  <dc:description/>
  <cp:lastModifiedBy>Наталья</cp:lastModifiedBy>
  <cp:revision>4</cp:revision>
  <cp:lastPrinted>2020-02-21T12:15:00Z</cp:lastPrinted>
  <dcterms:created xsi:type="dcterms:W3CDTF">2020-02-21T07:22:00Z</dcterms:created>
  <dcterms:modified xsi:type="dcterms:W3CDTF">2020-02-21T12:17:00Z</dcterms:modified>
</cp:coreProperties>
</file>