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58D" w:rsidRDefault="001B158D" w:rsidP="001B158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B158D" w:rsidRDefault="001B158D" w:rsidP="001B15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B158D" w:rsidRDefault="001B158D" w:rsidP="001B15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B158D" w:rsidRDefault="001B158D" w:rsidP="001B158D">
      <w:pPr>
        <w:rPr>
          <w:rFonts w:ascii="Times New Roman" w:hAnsi="Times New Roman" w:cs="Times New Roman"/>
          <w:sz w:val="28"/>
          <w:szCs w:val="28"/>
        </w:rPr>
      </w:pPr>
    </w:p>
    <w:p w:rsidR="001B158D" w:rsidRDefault="001B158D" w:rsidP="001B158D">
      <w:pPr>
        <w:rPr>
          <w:rFonts w:ascii="Times New Roman" w:hAnsi="Times New Roman" w:cs="Times New Roman"/>
          <w:sz w:val="28"/>
          <w:szCs w:val="28"/>
        </w:rPr>
      </w:pPr>
    </w:p>
    <w:p w:rsidR="001B158D" w:rsidRDefault="001B158D" w:rsidP="001B15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мая 2020 г.                                  г. Ипатово                                              № 666</w:t>
      </w:r>
    </w:p>
    <w:p w:rsidR="001B158D" w:rsidRDefault="001B158D" w:rsidP="001B15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B158D" w:rsidRDefault="001B158D" w:rsidP="001B15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:rsidR="001E0018" w:rsidRDefault="001E0018" w:rsidP="001E0018">
      <w:pPr>
        <w:rPr>
          <w:rFonts w:ascii="Times New Roman" w:hAnsi="Times New Roman" w:cs="Times New Roman"/>
          <w:sz w:val="28"/>
          <w:szCs w:val="28"/>
        </w:rPr>
      </w:pPr>
    </w:p>
    <w:p w:rsidR="00032321" w:rsidRPr="001E0018" w:rsidRDefault="00032321" w:rsidP="001E0018">
      <w:pPr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В соответствии с административным регламентом предоставления администрацией Ипатовского городского округа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капитала», утверждённым постановлением администрации Ипатовского городского округа Ставропольского края от 12 марта 2020 г. № 351,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«11» марта 2020 г. № 1, администрация Ипатовского городского округа Ставропольского края</w:t>
      </w:r>
    </w:p>
    <w:p w:rsidR="001E0018" w:rsidRDefault="001E0018" w:rsidP="001E0018">
      <w:pPr>
        <w:rPr>
          <w:rFonts w:ascii="Times New Roman" w:hAnsi="Times New Roman" w:cs="Times New Roman"/>
          <w:sz w:val="28"/>
          <w:szCs w:val="28"/>
        </w:rPr>
      </w:pPr>
    </w:p>
    <w:p w:rsidR="00032321" w:rsidRPr="001E0018" w:rsidRDefault="00032321" w:rsidP="001E0018">
      <w:pPr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E0018" w:rsidRDefault="001E0018" w:rsidP="001E0018">
      <w:pPr>
        <w:rPr>
          <w:rFonts w:ascii="Times New Roman" w:hAnsi="Times New Roman" w:cs="Times New Roman"/>
          <w:sz w:val="28"/>
          <w:szCs w:val="28"/>
        </w:rPr>
      </w:pPr>
    </w:p>
    <w:p w:rsidR="00032321" w:rsidRPr="001E0018" w:rsidRDefault="00032321" w:rsidP="001E0018">
      <w:pPr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</w:t>
      </w:r>
      <w:r w:rsidRPr="001E0018">
        <w:rPr>
          <w:rFonts w:ascii="Times New Roman" w:hAnsi="Times New Roman" w:cs="Times New Roman"/>
          <w:sz w:val="28"/>
          <w:szCs w:val="28"/>
        </w:rPr>
        <w:lastRenderedPageBreak/>
        <w:t>жилищного строительства, осуществляемому с привлечением средств материнского (семейного) капитала».</w:t>
      </w:r>
    </w:p>
    <w:p w:rsidR="001E0018" w:rsidRPr="001E0018" w:rsidRDefault="001E0018" w:rsidP="001E00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1E0018" w:rsidRPr="001E0018" w:rsidRDefault="001E0018" w:rsidP="001E0018">
      <w:pPr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18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1E0018" w:rsidRPr="001E0018" w:rsidRDefault="001E0018" w:rsidP="001E0018">
      <w:pPr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4. Настоящее постановление вступает в день со дня его подписания.</w:t>
      </w:r>
    </w:p>
    <w:p w:rsid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2321" w:rsidRPr="001E0018" w:rsidRDefault="00032321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0018" w:rsidRP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2321" w:rsidRPr="001E0018" w:rsidRDefault="00032321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E0018" w:rsidRP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E0018" w:rsidRPr="001E0018" w:rsidRDefault="001E0018" w:rsidP="001E001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E0018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1E0018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1E0018" w:rsidRPr="001E001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2321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12216"/>
    <w:rsid w:val="001416EE"/>
    <w:rsid w:val="0016360F"/>
    <w:rsid w:val="00185C1E"/>
    <w:rsid w:val="001B158D"/>
    <w:rsid w:val="001B1CF1"/>
    <w:rsid w:val="001E0018"/>
    <w:rsid w:val="001E6A66"/>
    <w:rsid w:val="001F00CE"/>
    <w:rsid w:val="00204B14"/>
    <w:rsid w:val="00212B74"/>
    <w:rsid w:val="002145FD"/>
    <w:rsid w:val="002270AC"/>
    <w:rsid w:val="00230AAB"/>
    <w:rsid w:val="00242FD6"/>
    <w:rsid w:val="0026191D"/>
    <w:rsid w:val="002817F5"/>
    <w:rsid w:val="002938D4"/>
    <w:rsid w:val="00302B3C"/>
    <w:rsid w:val="00313F7F"/>
    <w:rsid w:val="0033338E"/>
    <w:rsid w:val="0033339D"/>
    <w:rsid w:val="00344DE0"/>
    <w:rsid w:val="003669E8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47210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D7F4B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4719F"/>
    <w:rsid w:val="00A54F73"/>
    <w:rsid w:val="00A6588E"/>
    <w:rsid w:val="00A91797"/>
    <w:rsid w:val="00A93606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7F67"/>
    <w:rsid w:val="00C94CDD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E03B0B"/>
    <w:rsid w:val="00E348C0"/>
    <w:rsid w:val="00E6746E"/>
    <w:rsid w:val="00E73689"/>
    <w:rsid w:val="00E80374"/>
    <w:rsid w:val="00E951EF"/>
    <w:rsid w:val="00E95E55"/>
    <w:rsid w:val="00EB261A"/>
    <w:rsid w:val="00EC2C60"/>
    <w:rsid w:val="00ED24ED"/>
    <w:rsid w:val="00EE010B"/>
    <w:rsid w:val="00EE5F9A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EC3E26F-B8B6-4B35-A095-186AB7C9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F40A8-0513-4DD1-B100-F8FD73CC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2020-05-25T11:44:00Z</cp:lastPrinted>
  <dcterms:created xsi:type="dcterms:W3CDTF">2020-05-25T06:48:00Z</dcterms:created>
  <dcterms:modified xsi:type="dcterms:W3CDTF">2020-05-29T13:43:00Z</dcterms:modified>
</cp:coreProperties>
</file>