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E8" w:rsidRPr="00D520BA" w:rsidRDefault="003C48E8" w:rsidP="003C48E8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D520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3. «</w:t>
      </w:r>
      <w:r w:rsidRPr="00D520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заявителях «подуслуги»</w:t>
      </w: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3C48E8" w:rsidRPr="00D520BA" w:rsidTr="00B824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получение «поду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заявителя соответствующей категории на по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возмож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подачи заяв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«поду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представи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Исчерпывающий перечень лиц, имею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D5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3C48E8" w:rsidRPr="00D520BA" w:rsidTr="00B824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3C48E8" w:rsidRPr="00D520BA" w:rsidTr="00B8246D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796089" w:rsidP="00336EEF">
            <w:pPr>
              <w:shd w:val="clear" w:color="auto" w:fill="FFFFFF"/>
              <w:tabs>
                <w:tab w:val="left" w:pos="0"/>
              </w:tabs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1. </w:t>
            </w:r>
            <w:r w:rsidR="009842BB" w:rsidRPr="00D520BA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Продажа без проведения торгов земельных участков, находящихся в муниципальной собственности или государственная собственность на которые не разграничена, без проведения торгов,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3C48E8" w:rsidRPr="00D520BA" w:rsidTr="00B8246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089" w:rsidRPr="00D520BA" w:rsidRDefault="00796089" w:rsidP="00796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  <w:p w:rsidR="003C48E8" w:rsidRPr="00D520BA" w:rsidRDefault="003C48E8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3C48E8" w:rsidRPr="00D520BA" w:rsidRDefault="003C48E8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D520B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C48E8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Временное удостоверение личности гражданина Российской Федерации (форма №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утраты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или переоформления паспорта.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C48E8" w:rsidRPr="00D520BA" w:rsidRDefault="003C48E8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зачеркнутых слов и других исправлений.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8E8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C48E8" w:rsidRPr="00D520BA" w:rsidRDefault="003C48E8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02FE9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FE9" w:rsidRPr="00D520BA" w:rsidRDefault="00602FE9" w:rsidP="0060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FE9" w:rsidRPr="00D520BA" w:rsidRDefault="00602FE9" w:rsidP="00602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FE9" w:rsidRPr="00D520BA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1.4. Паспорт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02FE9" w:rsidRPr="00D520BA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действительным на срок обращения за предоставлением услуги.</w:t>
            </w:r>
          </w:p>
          <w:p w:rsidR="00602FE9" w:rsidRPr="00D520BA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02FE9" w:rsidRPr="00D520BA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02FE9" w:rsidRPr="00D520BA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2FE9" w:rsidRPr="00D520BA" w:rsidRDefault="00602FE9" w:rsidP="00602F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2FE9" w:rsidRPr="00D520BA" w:rsidRDefault="00602FE9" w:rsidP="0060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02FE9" w:rsidRPr="00D520BA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1.1.4. Паспорт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02FE9" w:rsidRPr="00D520BA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действительным на срок обращения за предоставлением услуги.</w:t>
            </w:r>
          </w:p>
          <w:p w:rsidR="00602FE9" w:rsidRPr="00D520BA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02FE9" w:rsidRPr="00D520BA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02FE9" w:rsidRPr="00D520BA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570E4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D520BA" w:rsidRDefault="00A570E4" w:rsidP="00A5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70E4" w:rsidRPr="00D520BA" w:rsidRDefault="00A570E4" w:rsidP="00A570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570E4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D520BA" w:rsidRDefault="00A570E4" w:rsidP="00A5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70E4" w:rsidRPr="00D520BA" w:rsidRDefault="00A570E4" w:rsidP="00A570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3316C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70E4" w:rsidRPr="00D520BA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C48E8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C48E8" w:rsidRPr="00D520BA" w:rsidRDefault="003C48E8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C48E8" w:rsidRPr="00D520BA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</w:t>
            </w: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032FE" w:rsidRPr="00D520BA" w:rsidRDefault="003304E5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6032F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2C0E7C" w:rsidRPr="00D520BA" w:rsidRDefault="006032FE" w:rsidP="002C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304E5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6032FE" w:rsidRPr="00D520BA" w:rsidRDefault="002C0E7C" w:rsidP="00330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304E5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.1. </w:t>
            </w:r>
            <w:r w:rsidR="006032F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D520BA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D520BA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D520BA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D520BA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D520BA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Должно содержать дату выдачи, фотографию владельца и его подпись.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D520BA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D520BA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D520BA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D520BA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.6. Паспорт иностранного гражданина либо иной документ, установленный федеральным законом или признаваемый в соответствии с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содержать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зачеркнутых слов и других исправлений.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D520BA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D520BA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D520BA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D520BA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032FE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304E5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6032FE" w:rsidRPr="00D520BA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Текст документа написан разборчиво.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2.В документе нет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зачеркнутых слов и иных неоговоренных исправлений.</w:t>
            </w:r>
          </w:p>
          <w:p w:rsidR="006032FE" w:rsidRPr="00D520BA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6032FE" w:rsidRPr="00D520BA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E40CA7" w:rsidRPr="00D520BA" w:rsidTr="00B8246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Юридические лица (созданные </w:t>
            </w:r>
            <w:r w:rsidRPr="00D520BA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hyperlink r:id="rId6" w:history="1">
              <w:r w:rsidRPr="00D520BA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D520BA">
              <w:rPr>
                <w:rFonts w:ascii="Times New Roman" w:hAnsi="Times New Roman"/>
                <w:sz w:val="20"/>
                <w:szCs w:val="20"/>
              </w:rPr>
              <w:t xml:space="preserve"> РСФСР от 22 ноября 1990 г. N 348-1 "О крестьянском (фермерском) хозяйстве"</w:t>
            </w: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E40CA7" w:rsidRPr="00D520BA" w:rsidRDefault="001F44C9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1.1.1. </w:t>
            </w:r>
            <w:r w:rsidR="00E40CA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 гражданина Российской Федерации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истолковать их содержание.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1F44C9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Удостоверение подписывается должностным лицом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органа, его выдавшего, с заверением печатью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1F44C9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E40CA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1.9. Доверенность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1F44C9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E40CA7" w:rsidRPr="00D520BA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</w:t>
            </w:r>
            <w:r w:rsidR="00E40CA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F44C9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F44C9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Удостоверение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личности (военный билет) военнослужащего Российской Федерации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F44C9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F44C9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Свидетельство о рассмотрении ходатайства о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действительным на срок обращения за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E40CA7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F44C9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F44C9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F44C9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D520BA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1F44C9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E40CA7" w:rsidRPr="00D520BA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BE11C1" w:rsidRPr="00D520BA" w:rsidTr="00B8246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1" w:rsidRPr="00D520BA" w:rsidRDefault="00BE11C1" w:rsidP="00BE11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1" w:rsidRPr="00D520BA" w:rsidRDefault="00BE11C1" w:rsidP="00BE1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Индивидуальные предприниматели, глава </w:t>
            </w: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крестьянского (фермерского) хозяйства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1" w:rsidRPr="00D520BA" w:rsidRDefault="00BE11C1" w:rsidP="00BE1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Документ, удостоверяющий личность:</w:t>
            </w:r>
          </w:p>
          <w:p w:rsidR="00BE11C1" w:rsidRPr="00D520BA" w:rsidRDefault="00BE11C1" w:rsidP="00BE1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E11C1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  <w:r w:rsidR="00BE11C1"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.1. Паспорт </w:t>
            </w: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E11C1" w:rsidRPr="00D520BA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 Должен быть действительным на срок обращения за предоставлением услуги. </w:t>
            </w:r>
          </w:p>
          <w:p w:rsidR="00BE11C1" w:rsidRPr="00D520BA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2. Не должен содержать подчисток, приписок, зачеркнутых слов и других исправлений. </w:t>
            </w:r>
          </w:p>
          <w:p w:rsidR="00BE11C1" w:rsidRPr="00D520BA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E11C1" w:rsidRPr="00D520BA" w:rsidRDefault="00BE11C1" w:rsidP="00BE1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E11C1" w:rsidRPr="00D520BA" w:rsidRDefault="00BE11C1" w:rsidP="00BE11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0BA">
              <w:rPr>
                <w:rFonts w:ascii="Times New Roman" w:hAnsi="Times New Roman"/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BE11C1" w:rsidRPr="00D520BA" w:rsidRDefault="00BE11C1" w:rsidP="00BE1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0BA">
              <w:rPr>
                <w:rFonts w:ascii="Times New Roman" w:hAnsi="Times New Roman"/>
                <w:sz w:val="20"/>
                <w:szCs w:val="20"/>
              </w:rPr>
              <w:t xml:space="preserve">1. Лицо, действующее от имени заявителя на основании </w:t>
            </w:r>
            <w:r w:rsidRPr="00D520BA">
              <w:rPr>
                <w:rFonts w:ascii="Times New Roman" w:hAnsi="Times New Roman"/>
                <w:sz w:val="20"/>
                <w:szCs w:val="20"/>
              </w:rPr>
              <w:lastRenderedPageBreak/>
              <w:t>доверенности</w:t>
            </w:r>
          </w:p>
          <w:p w:rsidR="00BE11C1" w:rsidRPr="00D520BA" w:rsidRDefault="00BE11C1" w:rsidP="00BE11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BE11C1" w:rsidRPr="00D520BA" w:rsidRDefault="00BE11C1" w:rsidP="00BE1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1.</w:t>
            </w:r>
            <w:r w:rsidR="007615D2" w:rsidRPr="00D520B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Документ, удостоверяющий личность лица, действующего от имени </w:t>
            </w:r>
            <w:r w:rsidRPr="00D520B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 xml:space="preserve">заявителя на основании доверенности: </w:t>
            </w:r>
          </w:p>
          <w:p w:rsidR="00BE11C1" w:rsidRPr="00D520BA" w:rsidRDefault="00BE11C1" w:rsidP="00BE1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  <w:r w:rsidR="007615D2"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Паспорт гражданина Российской Федерации </w:t>
            </w:r>
          </w:p>
          <w:p w:rsidR="00BE11C1" w:rsidRPr="00D520BA" w:rsidRDefault="00BE11C1" w:rsidP="00BE1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BE11C1" w:rsidRPr="00D520BA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 Должен быть действительным на срок обращения за предоставлением услуги. </w:t>
            </w:r>
          </w:p>
          <w:p w:rsidR="00BE11C1" w:rsidRPr="00D520BA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2. Не должен содержать подчисток, приписок, зачеркнутых слов и других исправлений. </w:t>
            </w:r>
          </w:p>
          <w:p w:rsidR="00BE11C1" w:rsidRPr="00D520BA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E11C1" w:rsidRPr="00D520BA" w:rsidRDefault="00BE11C1" w:rsidP="00BE1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F44C9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Удостоверение подписывается </w:t>
            </w: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615D2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44C9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615D2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Удостоверение личности (военный билет) военнослужащего Российской Федерации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F44C9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615D2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Удостоверение подписывается должностным лицом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органа, его выдавшего, с заверением печатью</w:t>
            </w:r>
          </w:p>
        </w:tc>
      </w:tr>
      <w:tr w:rsidR="001F44C9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0C6BD2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F44C9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0C6BD2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Не должен иметь повреждений, наличие которых не позволяет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однозначно истолковать его содержание</w:t>
            </w:r>
          </w:p>
        </w:tc>
      </w:tr>
      <w:tr w:rsidR="001F44C9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0C6BD2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F44C9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0C6BD2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F44C9" w:rsidRPr="00D520BA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должно иметь повреждений, наличие </w:t>
            </w:r>
            <w:r w:rsidRPr="00D520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0C6BD2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1F44C9" w:rsidRPr="00D520BA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1F44C9" w:rsidRPr="00D520BA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Должен быть действительным на срок обращения за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предоставлением услуги.</w:t>
            </w:r>
          </w:p>
          <w:p w:rsidR="001F44C9" w:rsidRPr="00D520BA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1F44C9" w:rsidRPr="00D520BA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1F44C9" w:rsidRPr="00D520BA" w:rsidTr="00B8246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D520BA" w:rsidRDefault="001F44C9" w:rsidP="001F4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Доверенность</w:t>
            </w:r>
          </w:p>
        </w:tc>
        <w:tc>
          <w:tcPr>
            <w:tcW w:w="2617" w:type="dxa"/>
            <w:shd w:val="clear" w:color="auto" w:fill="auto"/>
          </w:tcPr>
          <w:p w:rsidR="001F44C9" w:rsidRPr="00D520BA" w:rsidRDefault="001F44C9" w:rsidP="001F44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20BA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1F44C9" w:rsidRPr="00D520BA" w:rsidRDefault="001F44C9" w:rsidP="001F44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20BA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1F44C9" w:rsidRPr="00D520BA" w:rsidRDefault="001F44C9" w:rsidP="001F44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20BA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F44C9" w:rsidRPr="00D520BA" w:rsidRDefault="001F44C9" w:rsidP="001F4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B8246D" w:rsidRPr="00D520BA" w:rsidTr="00B8246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8246D" w:rsidRPr="00D520BA" w:rsidRDefault="00B8246D" w:rsidP="001F44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2. </w:t>
            </w:r>
            <w:r w:rsidRPr="00D520BA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D520BA">
              <w:rPr>
                <w:rFonts w:cs="Times New Roman"/>
                <w:bCs/>
                <w:sz w:val="18"/>
                <w:szCs w:val="18"/>
                <w:lang w:eastAsia="ru-RU"/>
              </w:rPr>
              <w:t xml:space="preserve">Юридические </w:t>
            </w:r>
            <w:r w:rsidRPr="00D520BA">
              <w:rPr>
                <w:rFonts w:cs="Times New Roman"/>
                <w:bCs/>
                <w:sz w:val="18"/>
                <w:szCs w:val="18"/>
                <w:lang w:eastAsia="ru-RU"/>
              </w:rPr>
              <w:lastRenderedPageBreak/>
              <w:t>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Любые лица, 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действующие от имени заявителя на основании доверенности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1.1. Документ, 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удостоверяющий личность лица, действующего от имени заявителя: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1. Должен быть 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действительным на срок обращения за предоставлением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повреждений, наличие которых не позволяет однозначно истолковать его содержание</w:t>
            </w: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B1043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7B1043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8975E2" w:rsidRPr="00D520BA" w:rsidRDefault="007B1043" w:rsidP="007B104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2.1.1. П</w:t>
            </w:r>
            <w:r w:rsidR="008975E2" w:rsidRPr="00D520BA">
              <w:rPr>
                <w:rFonts w:ascii="Times New Roman" w:hAnsi="Times New Roman"/>
                <w:sz w:val="18"/>
                <w:szCs w:val="18"/>
              </w:rPr>
              <w:t>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однозначно истолковать его содержание.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55D36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D520BA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D36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D520BA" w:rsidRDefault="007B1043" w:rsidP="003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.1.3. Удостоверение личности (военный билет) военнослужащего Российской Федерации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55D36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D520BA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.1.4. Паспорт иностранного гражданина либо иной документ, установленный федеральным законом </w:t>
            </w:r>
            <w:r w:rsidR="00355D36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Должен прилагаться нотариальный перевод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документа.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55D36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D520BA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55D36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D520BA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55D36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1.6. Свидетельство о рассмотрении ходатайства о признании беженцем на территории РФ по </w:t>
            </w:r>
            <w:r w:rsidR="00355D36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существу</w:t>
            </w:r>
          </w:p>
        </w:tc>
        <w:tc>
          <w:tcPr>
            <w:tcW w:w="2617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зачеркнутых слов и других исправлений.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55D36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D520BA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55D36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D520BA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D520BA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>(приказ) о назначении или об избрании на должность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Должен содержать подписи должностного лица, подготовившего документ, дату составления документа, печать организации (при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>наличии), выдавшей документ.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8975E2" w:rsidRPr="00D520BA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E9780D" w:rsidRPr="00D520BA" w:rsidTr="00587F1E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9780D" w:rsidRPr="00D520BA" w:rsidRDefault="001E7467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lastRenderedPageBreak/>
              <w:t>3.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Физические лица - члены некоммерческой организации, созданной гражданами, для комплексного освоения территории в целях индивидуального жилищного строительства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D520B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Временное удостоверение личности гражданина Российской Федерации (форма №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утраты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или переоформления паспорта.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1.4. Паспорт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1.1.4. Паспорт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A67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F2430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A6723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4B62AE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1E746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A67238" w:rsidRPr="00D520BA" w:rsidRDefault="001E7467" w:rsidP="00A67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4B62A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1E7467" w:rsidRPr="00D520BA" w:rsidRDefault="00A67238" w:rsidP="004B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4B62A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.1. </w:t>
            </w:r>
            <w:r w:rsidR="001E7467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Должно содержать дату выдачи, фотографию владельца и его подпись.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.6. Паспорт иностранного гражданина либо иной документ, установленный федеральным законом или признаваемый в соответствии с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содержать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4B62A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1E7467" w:rsidRPr="00D520BA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Текст документа написан разборчиво.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2.В документе нет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зачеркнутых слов и иных неоговоренных исправлений.</w:t>
            </w:r>
          </w:p>
          <w:p w:rsidR="001E7467" w:rsidRPr="00D520BA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1E7467" w:rsidRPr="00D520BA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DC543D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D520BA">
              <w:rPr>
                <w:rFonts w:cs="Times New Roman"/>
                <w:bCs/>
                <w:sz w:val="18"/>
                <w:szCs w:val="18"/>
                <w:lang w:eastAsia="ru-RU"/>
              </w:rPr>
              <w:t>Некоммерческие организации,</w:t>
            </w:r>
            <w:r w:rsidRPr="00D520BA">
              <w:rPr>
                <w:rFonts w:cs="Times New Roman"/>
                <w:sz w:val="18"/>
                <w:szCs w:val="18"/>
                <w:lang w:eastAsia="ru-RU" w:bidi="ru-RU"/>
              </w:rPr>
              <w:t xml:space="preserve"> созданные гражданами, для комплексного освоения территории в целях индивидуального жилищного строительства</w:t>
            </w:r>
            <w:r w:rsidR="007D092E" w:rsidRPr="00D520BA">
              <w:rPr>
                <w:rFonts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Должно содержать дату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выдачи, фотографию владельца и его подпись.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A6723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повреждений, наличие которых не позволяет однозначно истолковать их содержание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A67238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7D092E" w:rsidRPr="00D520BA" w:rsidRDefault="00A67238" w:rsidP="00A672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2.1.1. П</w:t>
            </w:r>
            <w:r w:rsidR="007D092E" w:rsidRPr="00D520BA">
              <w:rPr>
                <w:rFonts w:ascii="Times New Roman" w:hAnsi="Times New Roman"/>
                <w:sz w:val="18"/>
                <w:szCs w:val="18"/>
              </w:rPr>
              <w:t>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A67238" w:rsidP="007D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.1.3. Удостоверение личности (военный билет) военнослужащего Российской Федерации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Не должно иметь повреждений, наличие которых не позволяет однозначно истолковать 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7D092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7D092E" w:rsidRPr="00D520BA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F144C6" w:rsidRPr="00D520BA" w:rsidTr="00312720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336EEF" w:rsidRPr="00D520BA" w:rsidRDefault="00336EEF" w:rsidP="0033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 xml:space="preserve">4. Продажа без проведения торгов </w:t>
            </w:r>
            <w:r w:rsidRPr="00D520BA">
              <w:rPr>
                <w:rFonts w:ascii="Times New Roman" w:hAnsi="Times New Roman" w:cs="Times New Roman"/>
                <w:b/>
                <w:sz w:val="18"/>
                <w:szCs w:val="18"/>
              </w:rPr>
              <w:t>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      </w:r>
          </w:p>
          <w:p w:rsidR="00F144C6" w:rsidRPr="00D520BA" w:rsidRDefault="00F144C6" w:rsidP="007D09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Физические лица - члены некоммерческой организации, созданной гражданами, для ведения садоводства, огородничества, дачного хозяйства)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однозначно истолковать его содержание.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D520B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однозначно истолковать его содержание. 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1.3. Удостоверение личности (военный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действительным на срок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1.1.3. Удостоверение личности (военный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билет) военнослужащего Российской Федерации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действительным на срок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Не должно содержать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Не должно содержать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943258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E82F7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Опекун или </w:t>
            </w:r>
            <w:r w:rsidR="00E82F7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попечитель</w:t>
            </w:r>
          </w:p>
        </w:tc>
        <w:tc>
          <w:tcPr>
            <w:tcW w:w="2301" w:type="dxa"/>
            <w:shd w:val="clear" w:color="auto" w:fill="auto"/>
          </w:tcPr>
          <w:p w:rsidR="00E82F7E" w:rsidRPr="00D520BA" w:rsidRDefault="00943258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2.1</w:t>
            </w:r>
            <w:r w:rsidR="00E82F7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</w:t>
            </w:r>
            <w:r w:rsidR="00E82F7E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удостоверяющий личность: </w:t>
            </w:r>
          </w:p>
          <w:p w:rsidR="00E82F7E" w:rsidRPr="00D520BA" w:rsidRDefault="00E82F7E" w:rsidP="00943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94325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действительным на срок обращения за предоставлением услуги.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повреждений, наличие которых не позволяет однозначно истолковать их содержание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зачеркнутых слов и других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943258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E82F7E" w:rsidRPr="00D520BA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E82F7E" w:rsidRPr="00D520BA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E82F7E" w:rsidRPr="00D520BA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FA2679" w:rsidRPr="00D520BA" w:rsidTr="00F60CE4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FA2679" w:rsidRPr="00D520BA" w:rsidRDefault="00FA2679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5. </w:t>
            </w:r>
            <w:r w:rsidRPr="00D520BA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D520BA">
              <w:rPr>
                <w:rFonts w:cs="Times New Roman"/>
                <w:bCs/>
                <w:sz w:val="18"/>
                <w:szCs w:val="18"/>
                <w:lang w:eastAsia="ru-RU"/>
              </w:rPr>
              <w:t xml:space="preserve">Некоммерческие организации, </w:t>
            </w:r>
            <w:r w:rsidRPr="00D520BA">
              <w:rPr>
                <w:rFonts w:cs="Times New Roman"/>
                <w:bCs/>
                <w:sz w:val="18"/>
                <w:szCs w:val="18"/>
                <w:lang w:eastAsia="ru-RU" w:bidi="ru-RU"/>
              </w:rPr>
              <w:t>созданные гражданами, для комплексного освоения территории в целях индивидуального жилищного строительства</w:t>
            </w:r>
            <w:r w:rsidRPr="00D520BA">
              <w:rPr>
                <w:rFonts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представляется заявителем с предъявлением подлинника.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содержать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>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предоставлением услуги.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860CD" w:rsidRPr="00D520BA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F3370F" w:rsidRPr="00D520BA" w:rsidTr="00CD3EEC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F3370F" w:rsidRPr="00D520BA" w:rsidRDefault="00E77D65" w:rsidP="008237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lastRenderedPageBreak/>
              <w:t>6</w:t>
            </w:r>
            <w:r w:rsidR="00F3370F" w:rsidRPr="00D520B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. </w:t>
            </w:r>
            <w:r w:rsidR="00F3370F" w:rsidRPr="00D520BA">
              <w:rPr>
                <w:rFonts w:ascii="Times New Roman" w:hAnsi="Times New Roman"/>
                <w:b/>
                <w:sz w:val="18"/>
                <w:szCs w:val="18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D520BA">
              <w:rPr>
                <w:rFonts w:cs="Times New Roman"/>
                <w:bCs/>
                <w:sz w:val="18"/>
                <w:szCs w:val="18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Не должно иметь повреждений, наличие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истолковать их содержание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2.1.4. Паспорт иностранного гражданина либо иной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действительным на срок обращения за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2.1.6. Свидетельство о рассмотрении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действительным на срок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2.2. Документ,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>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Должен содержать подписи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>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EA08B9" w:rsidRPr="00D520BA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D520B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Временное удостоверение личности гражданина Российской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гражданина в случае утраты или переоформления паспорта.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(форма № 2П)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Удостоверение подписывается должностным лицом органа, его выдавшего, с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заверением печатью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однозначно истолковать их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:rsidR="002D21F9" w:rsidRPr="00D520BA" w:rsidRDefault="002D21F9" w:rsidP="002D21F9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его содержание.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2.1.2. Свидетельство о рождении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повреждений, наличие которых не позволяет однозначно истолковать их содержание.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Удостоверение подписывается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должностным лицом органа, его выдавшего, с заверением печатью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2.2. Документ, удостоверяющий личность: 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Не должно содержать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гражданина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Не должен иметь повреждений, наличие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истолковать его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2.2.9. Акт органа опеки и попечительства о назначении опекуна или попечителя</w:t>
            </w:r>
          </w:p>
          <w:p w:rsidR="002D21F9" w:rsidRPr="00D520BA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2D21F9" w:rsidRPr="00D520BA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2D21F9" w:rsidRPr="00D520BA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ED2168" w:rsidRPr="00D520BA" w:rsidTr="00DA08A9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D2168" w:rsidRPr="00D520BA" w:rsidRDefault="00E77D65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7</w:t>
            </w:r>
            <w:r w:rsidR="00ED2168" w:rsidRPr="00D520BA">
              <w:rPr>
                <w:rFonts w:ascii="Times New Roman" w:hAnsi="Times New Roman" w:cs="Times New Roman"/>
                <w:b/>
                <w:sz w:val="18"/>
                <w:szCs w:val="18"/>
              </w:rPr>
              <w:t>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C7" w:rsidRPr="00D520BA" w:rsidRDefault="001E6DC7" w:rsidP="001E6DC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20BA">
              <w:rPr>
                <w:rFonts w:ascii="Times New Roman" w:hAnsi="Times New Roman" w:cs="Times New Roman"/>
                <w:sz w:val="18"/>
                <w:szCs w:val="18"/>
              </w:rPr>
              <w:t xml:space="preserve">Юридические лица </w:t>
            </w:r>
          </w:p>
          <w:p w:rsidR="00415335" w:rsidRPr="00D520BA" w:rsidRDefault="001E6DC7" w:rsidP="001E6DC7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D520BA">
              <w:rPr>
                <w:rFonts w:cs="Times New Roman"/>
                <w:sz w:val="18"/>
                <w:szCs w:val="18"/>
              </w:rPr>
              <w:t>(за исключением органов государственной власти и органов местного самоуправления; государственных и муниципальных учреждений (бюджетных, казенных, автономных); казенных предприятий; центров исторического наследия президентов Российской Федерации, прекративших исполнение своих полномочий)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обращения за предоставлением услуги.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2.1.3. Удостоверение личности (военный билет)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военнослужащего Российской Федерации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действительным на срок обращения за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Не должно содержать подчисток, приписок, зачеркнутых слов и других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2.1.8. Свидетельство о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415335" w:rsidRPr="00D520BA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9371AB" w:rsidRPr="00D520BA" w:rsidTr="00E53DD6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9371AB" w:rsidRPr="00D520BA" w:rsidRDefault="00E77D6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9371AB" w:rsidRPr="00D520BA">
              <w:rPr>
                <w:rFonts w:ascii="Times New Roman" w:hAnsi="Times New Roman" w:cs="Times New Roman"/>
                <w:b/>
                <w:sz w:val="18"/>
                <w:szCs w:val="18"/>
              </w:rPr>
              <w:t>. 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20BA">
              <w:rPr>
                <w:rFonts w:ascii="Times New Roman" w:hAnsi="Times New Roman" w:cs="Times New Roman"/>
                <w:sz w:val="18"/>
                <w:szCs w:val="18"/>
              </w:rPr>
              <w:t xml:space="preserve">Сельскохозяйственные организации, использующие земельный участок, находящийся в муниципальной </w:t>
            </w:r>
            <w:r w:rsidRPr="00D520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 и выделенный в счет земельных долей, находящихся в муниципальной собственности</w:t>
            </w:r>
          </w:p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исправлений.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1.1.4. Паспорт иностранного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действительным на срок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1.1.6. Свидетельство о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истолковать их содержание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3. Не должен содержать подчисток, приписок, зачеркнутых слов и других исправлений. </w:t>
            </w:r>
          </w:p>
          <w:p w:rsidR="00547840" w:rsidRPr="00D520BA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D520BA">
              <w:rPr>
                <w:rFonts w:cs="Times New Roman"/>
                <w:sz w:val="18"/>
                <w:szCs w:val="18"/>
              </w:rPr>
              <w:t>Крестьянские (фермерские) хозяйства, использующие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Не должно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однозначно истолковать их содержание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BF5428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Глава </w:t>
            </w:r>
            <w:r w:rsidRPr="00D520BA">
              <w:rPr>
                <w:rFonts w:ascii="Times New Roman" w:hAnsi="Times New Roman" w:cs="Times New Roman"/>
                <w:sz w:val="18"/>
                <w:szCs w:val="18"/>
              </w:rPr>
              <w:t xml:space="preserve">крестьянского </w:t>
            </w:r>
            <w:r w:rsidRPr="00D520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(фермерского) хозяйства</w:t>
            </w: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2.1. Документ, удостоверяющий личность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лица, действующего от имени заявителя без доверенности: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Должен быть действительным на срок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обращения за предоставлением муниципальной услуги.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истолковать его содержание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Удостоверение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подписывается должностным лицом органа, его выдавшего, с заверением печатью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</w:t>
            </w:r>
            <w:r w:rsidRPr="00D52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B61C6" w:rsidRPr="00D520BA">
              <w:rPr>
                <w:rFonts w:ascii="Times New Roman" w:hAnsi="Times New Roman" w:cs="Times New Roman"/>
                <w:sz w:val="20"/>
                <w:szCs w:val="20"/>
              </w:rPr>
              <w:t>Соглашение о создании фермерского хозяйства)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6E6E23" w:rsidRPr="00D520BA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5B7EBA" w:rsidRPr="00D520BA" w:rsidTr="00541E9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5B7EBA" w:rsidRPr="00D520BA" w:rsidRDefault="00E77D65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</w:t>
            </w:r>
            <w:r w:rsidR="005B7EBA" w:rsidRPr="00D520B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. </w:t>
            </w:r>
            <w:r w:rsidR="005B7EBA" w:rsidRPr="00D520BA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D520BA">
              <w:rPr>
                <w:rFonts w:cs="Times New Roman"/>
                <w:bCs/>
                <w:sz w:val="18"/>
                <w:szCs w:val="18"/>
                <w:lang w:eastAsia="ru-RU"/>
              </w:rPr>
              <w:t xml:space="preserve"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</w:t>
            </w:r>
            <w:r w:rsidRPr="00D520BA">
              <w:rPr>
                <w:rFonts w:cs="Times New Roman"/>
                <w:bCs/>
                <w:sz w:val="18"/>
                <w:szCs w:val="18"/>
                <w:lang w:eastAsia="ru-RU"/>
              </w:rPr>
              <w:lastRenderedPageBreak/>
              <w:t>органов местного самоуправления)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</w:t>
            </w: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содержание.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должен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 Не должна содержать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>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2.1.5. Удостоверение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беженца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действительным на срок обращения за предоставлением услуги.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F7DE9" w:rsidRPr="00D520BA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20BA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</w:t>
            </w:r>
            <w:r w:rsidRPr="00D520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однозначно истолковать их содержание. 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29631D" w:rsidRPr="00D520BA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Документ, удостоверяющий личность:</w:t>
            </w:r>
          </w:p>
          <w:p w:rsidR="0029631D" w:rsidRPr="00D520BA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 Паспорт гражданина Российской Федерации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D520B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выдачи и подразделении, выдавшем документ, причине выдачи, а также сроке действия (который может быть продлен).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</w:t>
            </w:r>
            <w:r w:rsidR="0029631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Не должен иметь повреждений, наличие которых не позволяет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Не должен иметь повреждений, наличие которых не позволяет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однозначно истолковать его содержание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должна иметь повреждений, наличие которых не позволяет однозначно истолковать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его содержание.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346E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46EB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29631D" w:rsidRPr="00D520BA" w:rsidRDefault="0029631D" w:rsidP="0034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46EB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Удостоверение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подписывается должностным лицом органа, его выдавшего, с заверением печатью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D520BA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3C48E8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D520BA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46EBD"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29631D" w:rsidRPr="00D520BA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29631D" w:rsidRPr="00D520BA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29631D" w:rsidRPr="003C48E8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20B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  <w:bookmarkStart w:id="0" w:name="_GoBack"/>
            <w:bookmarkEnd w:id="0"/>
          </w:p>
        </w:tc>
      </w:tr>
    </w:tbl>
    <w:p w:rsidR="003C48E8" w:rsidRPr="003C48E8" w:rsidRDefault="003C48E8" w:rsidP="003C48E8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3C48E8" w:rsidRPr="003C48E8" w:rsidSect="00796089">
          <w:footerReference w:type="even" r:id="rId7"/>
          <w:footerReference w:type="default" r:id="rId8"/>
          <w:footerReference w:type="first" r:id="rId9"/>
          <w:pgSz w:w="16838" w:h="11906" w:orient="landscape"/>
          <w:pgMar w:top="1985" w:right="1134" w:bottom="567" w:left="1418" w:header="720" w:footer="709" w:gutter="0"/>
          <w:cols w:space="720"/>
          <w:titlePg/>
          <w:docGrid w:linePitch="360"/>
        </w:sectPr>
      </w:pPr>
    </w:p>
    <w:p w:rsidR="00C05FB3" w:rsidRDefault="00C05FB3"/>
    <w:sectPr w:rsidR="00C05FB3" w:rsidSect="003C48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4A6" w:rsidRDefault="009C74A6">
      <w:pPr>
        <w:spacing w:after="0" w:line="240" w:lineRule="auto"/>
      </w:pPr>
      <w:r>
        <w:separator/>
      </w:r>
    </w:p>
  </w:endnote>
  <w:endnote w:type="continuationSeparator" w:id="1">
    <w:p w:rsidR="009C74A6" w:rsidRDefault="009C7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0E4" w:rsidRDefault="00A570E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0E4" w:rsidRDefault="00A570E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0E4" w:rsidRDefault="00A570E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4A6" w:rsidRDefault="009C74A6">
      <w:pPr>
        <w:spacing w:after="0" w:line="240" w:lineRule="auto"/>
      </w:pPr>
      <w:r>
        <w:separator/>
      </w:r>
    </w:p>
  </w:footnote>
  <w:footnote w:type="continuationSeparator" w:id="1">
    <w:p w:rsidR="009C74A6" w:rsidRDefault="009C74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5131"/>
    <w:rsid w:val="00041460"/>
    <w:rsid w:val="000420A1"/>
    <w:rsid w:val="00077DEA"/>
    <w:rsid w:val="00080417"/>
    <w:rsid w:val="000860CD"/>
    <w:rsid w:val="000C6BD2"/>
    <w:rsid w:val="001752A9"/>
    <w:rsid w:val="001D7EDE"/>
    <w:rsid w:val="001E6DC7"/>
    <w:rsid w:val="001E7467"/>
    <w:rsid w:val="001F44C9"/>
    <w:rsid w:val="001F4669"/>
    <w:rsid w:val="002311C2"/>
    <w:rsid w:val="0029631D"/>
    <w:rsid w:val="002C0E7C"/>
    <w:rsid w:val="002C32CC"/>
    <w:rsid w:val="002D21F9"/>
    <w:rsid w:val="002F7DE9"/>
    <w:rsid w:val="003304E5"/>
    <w:rsid w:val="003316C8"/>
    <w:rsid w:val="00336EEF"/>
    <w:rsid w:val="00346EBD"/>
    <w:rsid w:val="00355D36"/>
    <w:rsid w:val="003C48E8"/>
    <w:rsid w:val="003D5131"/>
    <w:rsid w:val="00415335"/>
    <w:rsid w:val="004B62AE"/>
    <w:rsid w:val="00506145"/>
    <w:rsid w:val="00547840"/>
    <w:rsid w:val="005A410E"/>
    <w:rsid w:val="005B7EBA"/>
    <w:rsid w:val="005D133E"/>
    <w:rsid w:val="00602FE9"/>
    <w:rsid w:val="006032FE"/>
    <w:rsid w:val="00626245"/>
    <w:rsid w:val="006E6E23"/>
    <w:rsid w:val="007615D2"/>
    <w:rsid w:val="00796089"/>
    <w:rsid w:val="007B1043"/>
    <w:rsid w:val="007B34E6"/>
    <w:rsid w:val="007D092E"/>
    <w:rsid w:val="008237D5"/>
    <w:rsid w:val="008975E2"/>
    <w:rsid w:val="00935FF9"/>
    <w:rsid w:val="009371AB"/>
    <w:rsid w:val="00940BE6"/>
    <w:rsid w:val="00943258"/>
    <w:rsid w:val="009615C1"/>
    <w:rsid w:val="009722B8"/>
    <w:rsid w:val="009842BB"/>
    <w:rsid w:val="009C74A6"/>
    <w:rsid w:val="00A570E4"/>
    <w:rsid w:val="00A67238"/>
    <w:rsid w:val="00A76294"/>
    <w:rsid w:val="00B4458C"/>
    <w:rsid w:val="00B8246D"/>
    <w:rsid w:val="00BB3FE7"/>
    <w:rsid w:val="00BE11C1"/>
    <w:rsid w:val="00BF5428"/>
    <w:rsid w:val="00C05FB3"/>
    <w:rsid w:val="00C16EE4"/>
    <w:rsid w:val="00C421BA"/>
    <w:rsid w:val="00CA0149"/>
    <w:rsid w:val="00D36EE5"/>
    <w:rsid w:val="00D520BA"/>
    <w:rsid w:val="00D92580"/>
    <w:rsid w:val="00DB61C6"/>
    <w:rsid w:val="00DC543D"/>
    <w:rsid w:val="00DF5829"/>
    <w:rsid w:val="00E40CA7"/>
    <w:rsid w:val="00E7273B"/>
    <w:rsid w:val="00E77D65"/>
    <w:rsid w:val="00E82F7E"/>
    <w:rsid w:val="00E9780D"/>
    <w:rsid w:val="00EA08B9"/>
    <w:rsid w:val="00EB765F"/>
    <w:rsid w:val="00ED2168"/>
    <w:rsid w:val="00EF7BCE"/>
    <w:rsid w:val="00F144C6"/>
    <w:rsid w:val="00F3370F"/>
    <w:rsid w:val="00FA2679"/>
    <w:rsid w:val="00FF2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8E8"/>
  </w:style>
  <w:style w:type="paragraph" w:styleId="a5">
    <w:name w:val="List Paragraph"/>
    <w:basedOn w:val="a"/>
    <w:uiPriority w:val="34"/>
    <w:qFormat/>
    <w:rsid w:val="001F44C9"/>
    <w:pPr>
      <w:ind w:left="720"/>
      <w:contextualSpacing/>
    </w:pPr>
  </w:style>
  <w:style w:type="paragraph" w:customStyle="1" w:styleId="Standard">
    <w:name w:val="Standard"/>
    <w:rsid w:val="008975E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link w:val="ConsPlusNormal0"/>
    <w:rsid w:val="001E6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E6DC7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0E4281279C8B976EB172A86CEC539D4F635AC26A3345CAB769EABEAAwE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117</Pages>
  <Words>21260</Words>
  <Characters>121186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Саша</cp:lastModifiedBy>
  <cp:revision>2</cp:revision>
  <cp:lastPrinted>2020-12-21T14:55:00Z</cp:lastPrinted>
  <dcterms:created xsi:type="dcterms:W3CDTF">2020-12-21T14:56:00Z</dcterms:created>
  <dcterms:modified xsi:type="dcterms:W3CDTF">2020-12-21T14:56:00Z</dcterms:modified>
</cp:coreProperties>
</file>