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08" w:rsidRDefault="007C0408" w:rsidP="007C0408">
      <w:pPr>
        <w:jc w:val="center"/>
      </w:pPr>
      <w:r>
        <w:rPr>
          <w:b/>
          <w:sz w:val="40"/>
          <w:szCs w:val="40"/>
        </w:rPr>
        <w:t>ПОСТАНОВЛЕНИЕ</w:t>
      </w:r>
    </w:p>
    <w:p w:rsidR="007C0408" w:rsidRDefault="007C0408" w:rsidP="007C0408">
      <w:pPr>
        <w:jc w:val="center"/>
      </w:pPr>
      <w:r>
        <w:rPr>
          <w:b/>
          <w:sz w:val="26"/>
          <w:szCs w:val="26"/>
        </w:rPr>
        <w:t xml:space="preserve">АДМИНИСТРАЦИИ ИПАТОВСКОГО ГОРОДСКОГО ОКРУГА </w:t>
      </w:r>
    </w:p>
    <w:p w:rsidR="007C0408" w:rsidRDefault="007C0408" w:rsidP="007C0408">
      <w:pPr>
        <w:jc w:val="center"/>
      </w:pPr>
      <w:r>
        <w:rPr>
          <w:b/>
          <w:sz w:val="26"/>
          <w:szCs w:val="26"/>
        </w:rPr>
        <w:t>СТАВРОПОЛЬСКОГО КРАЯ</w:t>
      </w:r>
    </w:p>
    <w:p w:rsidR="007C0408" w:rsidRDefault="007C0408" w:rsidP="007C0408">
      <w:pPr>
        <w:rPr>
          <w:sz w:val="26"/>
          <w:szCs w:val="28"/>
        </w:rPr>
      </w:pPr>
    </w:p>
    <w:p w:rsidR="007C0408" w:rsidRPr="004B0977" w:rsidRDefault="007C0408" w:rsidP="007C0408">
      <w:pPr>
        <w:rPr>
          <w:sz w:val="26"/>
          <w:szCs w:val="28"/>
        </w:rPr>
      </w:pPr>
    </w:p>
    <w:p w:rsidR="007C0408" w:rsidRDefault="007D58FF" w:rsidP="007C0408">
      <w:proofErr w:type="gramStart"/>
      <w:r>
        <w:rPr>
          <w:szCs w:val="28"/>
        </w:rPr>
        <w:t xml:space="preserve">« </w:t>
      </w:r>
      <w:r w:rsidR="0016233A">
        <w:rPr>
          <w:szCs w:val="28"/>
        </w:rPr>
        <w:t>17</w:t>
      </w:r>
      <w:proofErr w:type="gramEnd"/>
      <w:r>
        <w:rPr>
          <w:szCs w:val="28"/>
        </w:rPr>
        <w:t xml:space="preserve"> </w:t>
      </w:r>
      <w:r w:rsidR="00786478">
        <w:rPr>
          <w:szCs w:val="28"/>
        </w:rPr>
        <w:t xml:space="preserve"> </w:t>
      </w:r>
      <w:r>
        <w:rPr>
          <w:szCs w:val="28"/>
        </w:rPr>
        <w:t>»  августа</w:t>
      </w:r>
      <w:r w:rsidR="007C0408">
        <w:rPr>
          <w:szCs w:val="28"/>
        </w:rPr>
        <w:t xml:space="preserve"> 2021 г.                г. Ипатово       </w:t>
      </w:r>
      <w:r>
        <w:rPr>
          <w:szCs w:val="28"/>
        </w:rPr>
        <w:t xml:space="preserve">                           № </w:t>
      </w:r>
      <w:r w:rsidR="0016233A">
        <w:rPr>
          <w:szCs w:val="28"/>
        </w:rPr>
        <w:t>1167</w:t>
      </w:r>
    </w:p>
    <w:p w:rsidR="007C0408" w:rsidRDefault="007C0408" w:rsidP="007C0408">
      <w:pPr>
        <w:rPr>
          <w:szCs w:val="28"/>
        </w:rPr>
      </w:pPr>
    </w:p>
    <w:p w:rsidR="007C0408" w:rsidRDefault="007C0408" w:rsidP="007C0408">
      <w:pPr>
        <w:spacing w:line="240" w:lineRule="exact"/>
        <w:rPr>
          <w:szCs w:val="28"/>
        </w:rPr>
      </w:pPr>
      <w:r>
        <w:rPr>
          <w:color w:val="000000"/>
        </w:rPr>
        <w:t>О внесении изменений в состав</w:t>
      </w:r>
      <w:r w:rsidRPr="00241877">
        <w:rPr>
          <w:color w:val="000000"/>
        </w:rPr>
        <w:t xml:space="preserve"> </w:t>
      </w:r>
      <w:r>
        <w:rPr>
          <w:color w:val="000000"/>
        </w:rPr>
        <w:t xml:space="preserve">комиссии по делам несовершеннолетних и защите их прав </w:t>
      </w:r>
      <w:r w:rsidR="00FA75E0">
        <w:rPr>
          <w:color w:val="000000"/>
        </w:rPr>
        <w:t>Ипатовского городского</w:t>
      </w:r>
      <w:r>
        <w:rPr>
          <w:color w:val="000000"/>
        </w:rPr>
        <w:t xml:space="preserve"> </w:t>
      </w:r>
      <w:r w:rsidR="00FA75E0">
        <w:rPr>
          <w:color w:val="000000"/>
        </w:rPr>
        <w:t>округа Ставропольского</w:t>
      </w:r>
      <w:r>
        <w:rPr>
          <w:color w:val="000000"/>
        </w:rPr>
        <w:t xml:space="preserve"> края, утвержденный постановлением администрации Ипатовского городского округа Ставропольского края от 09 января 2018 г. № 1 </w:t>
      </w:r>
    </w:p>
    <w:p w:rsidR="007C0408" w:rsidRDefault="007C0408" w:rsidP="007C0408">
      <w:pPr>
        <w:spacing w:line="240" w:lineRule="exact"/>
      </w:pPr>
      <w:r>
        <w:t xml:space="preserve"> </w:t>
      </w:r>
    </w:p>
    <w:p w:rsidR="007C0408" w:rsidRDefault="007C0408" w:rsidP="007C0408">
      <w:pPr>
        <w:pStyle w:val="ConsPlusNormal"/>
        <w:ind w:firstLine="708"/>
        <w:jc w:val="both"/>
      </w:pPr>
    </w:p>
    <w:p w:rsidR="007C0408" w:rsidRDefault="007C0408" w:rsidP="007C0408">
      <w:pPr>
        <w:pStyle w:val="ConsPlusNormal"/>
        <w:ind w:firstLine="708"/>
        <w:jc w:val="both"/>
      </w:pPr>
      <w:r>
        <w:t>Администрация Ипатовского городского округа Ставропольского края</w:t>
      </w:r>
    </w:p>
    <w:p w:rsidR="007C0408" w:rsidRDefault="007C0408" w:rsidP="007C0408"/>
    <w:p w:rsidR="007C0408" w:rsidRDefault="007C0408" w:rsidP="007C0408">
      <w:r>
        <w:t>ПОСТАНОВЛЯЕТ:</w:t>
      </w:r>
    </w:p>
    <w:p w:rsidR="007C0408" w:rsidRDefault="007C0408" w:rsidP="007C0408"/>
    <w:p w:rsidR="007C0408" w:rsidRPr="00885E0B" w:rsidRDefault="007C0408" w:rsidP="007C0408">
      <w:r>
        <w:t xml:space="preserve">        1.Внести  </w:t>
      </w:r>
      <w:r>
        <w:rPr>
          <w:color w:val="000000"/>
        </w:rPr>
        <w:t>в состав</w:t>
      </w:r>
      <w:r w:rsidRPr="00241877">
        <w:rPr>
          <w:color w:val="000000"/>
        </w:rPr>
        <w:t xml:space="preserve"> </w:t>
      </w:r>
      <w:r>
        <w:rPr>
          <w:color w:val="000000"/>
        </w:rPr>
        <w:t>комиссии по делам несовершеннолетних и защите их прав Ипатовского  городского округа  Ставропольского края, утвержденный постановлением</w:t>
      </w:r>
      <w:r>
        <w:t xml:space="preserve">  администрации Ипатовского городского округа Ставропольского края</w:t>
      </w:r>
      <w:r w:rsidRPr="004D0772">
        <w:rPr>
          <w:color w:val="000000"/>
        </w:rPr>
        <w:t xml:space="preserve"> </w:t>
      </w:r>
      <w:r>
        <w:rPr>
          <w:color w:val="000000"/>
        </w:rPr>
        <w:t>от 09 января 2018 г. № 1 «Об образовании комиссии по делам несовершеннолетних и защите их прав Ипатовского  городского округа  Ставропольского края»</w:t>
      </w:r>
      <w:r w:rsidRPr="004D0772">
        <w:rPr>
          <w:rFonts w:eastAsia="Times New Roman"/>
          <w:color w:val="000000"/>
          <w:szCs w:val="28"/>
        </w:rPr>
        <w:t xml:space="preserve"> (с изменени</w:t>
      </w:r>
      <w:r w:rsidR="00422386">
        <w:rPr>
          <w:rFonts w:eastAsia="Times New Roman"/>
          <w:color w:val="000000"/>
          <w:szCs w:val="28"/>
        </w:rPr>
        <w:t>ями, внесенными постановлениями</w:t>
      </w:r>
      <w:r w:rsidRPr="004D0772">
        <w:rPr>
          <w:rFonts w:eastAsia="Times New Roman"/>
          <w:color w:val="000000"/>
          <w:szCs w:val="28"/>
        </w:rPr>
        <w:t xml:space="preserve"> администрации Ипатовского городского ок</w:t>
      </w:r>
      <w:r>
        <w:rPr>
          <w:rFonts w:eastAsia="Times New Roman"/>
          <w:color w:val="000000"/>
          <w:szCs w:val="28"/>
        </w:rPr>
        <w:t>руга Ставропольского края  от 09</w:t>
      </w:r>
      <w:r w:rsidRPr="004D0772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 апреля 2021 г. № 448</w:t>
      </w:r>
      <w:r w:rsidR="007D58FF">
        <w:rPr>
          <w:rFonts w:eastAsia="Times New Roman"/>
          <w:color w:val="000000"/>
          <w:szCs w:val="28"/>
        </w:rPr>
        <w:t>, от 04 июня 2021 г. № 733</w:t>
      </w:r>
      <w:r w:rsidRPr="004D0772">
        <w:rPr>
          <w:rFonts w:eastAsia="Times New Roman"/>
          <w:color w:val="000000"/>
          <w:szCs w:val="28"/>
        </w:rPr>
        <w:t>)</w:t>
      </w:r>
      <w:r>
        <w:rPr>
          <w:rFonts w:eastAsia="Times New Roman"/>
          <w:color w:val="000000"/>
          <w:szCs w:val="28"/>
        </w:rPr>
        <w:t xml:space="preserve"> (далее-состав комиссии)</w:t>
      </w:r>
      <w:r w:rsidRPr="004D0772">
        <w:rPr>
          <w:rFonts w:eastAsia="Times New Roman"/>
          <w:color w:val="000000"/>
          <w:szCs w:val="28"/>
        </w:rPr>
        <w:t xml:space="preserve">, </w:t>
      </w:r>
      <w:r>
        <w:t xml:space="preserve"> следующие изменения</w:t>
      </w:r>
      <w:r>
        <w:rPr>
          <w:szCs w:val="28"/>
        </w:rPr>
        <w:t>:</w:t>
      </w:r>
    </w:p>
    <w:p w:rsidR="00422386" w:rsidRDefault="007C0408" w:rsidP="007C0408">
      <w:pPr>
        <w:ind w:firstLine="567"/>
        <w:rPr>
          <w:rFonts w:eastAsia="Times New Roman"/>
          <w:color w:val="000000"/>
          <w:szCs w:val="28"/>
        </w:rPr>
      </w:pPr>
      <w:r>
        <w:rPr>
          <w:szCs w:val="28"/>
        </w:rPr>
        <w:t xml:space="preserve">1.1. </w:t>
      </w:r>
      <w:r w:rsidRPr="0015797F">
        <w:rPr>
          <w:rFonts w:eastAsia="Times New Roman"/>
          <w:color w:val="000000"/>
          <w:szCs w:val="28"/>
        </w:rPr>
        <w:t xml:space="preserve">Исключить из состава </w:t>
      </w:r>
      <w:r w:rsidR="00FA75E0" w:rsidRPr="0015797F">
        <w:rPr>
          <w:rFonts w:eastAsia="Times New Roman"/>
          <w:color w:val="000000"/>
          <w:szCs w:val="28"/>
        </w:rPr>
        <w:t xml:space="preserve">комиссии </w:t>
      </w:r>
      <w:proofErr w:type="spellStart"/>
      <w:r w:rsidR="00422386">
        <w:rPr>
          <w:rFonts w:eastAsia="Times New Roman"/>
          <w:color w:val="000000"/>
          <w:szCs w:val="28"/>
        </w:rPr>
        <w:t>Полубоярова</w:t>
      </w:r>
      <w:proofErr w:type="spellEnd"/>
      <w:r w:rsidR="003B1C4E">
        <w:rPr>
          <w:rFonts w:eastAsia="Times New Roman"/>
          <w:color w:val="000000"/>
          <w:szCs w:val="28"/>
        </w:rPr>
        <w:t xml:space="preserve"> В</w:t>
      </w:r>
      <w:r w:rsidR="00422386">
        <w:rPr>
          <w:rFonts w:eastAsia="Times New Roman"/>
          <w:color w:val="000000"/>
          <w:szCs w:val="28"/>
        </w:rPr>
        <w:t>.</w:t>
      </w:r>
      <w:r w:rsidR="003B1C4E">
        <w:rPr>
          <w:rFonts w:eastAsia="Times New Roman"/>
          <w:color w:val="000000"/>
          <w:szCs w:val="28"/>
        </w:rPr>
        <w:t>В.</w:t>
      </w:r>
    </w:p>
    <w:p w:rsidR="007C0408" w:rsidRPr="0015797F" w:rsidRDefault="007C0408" w:rsidP="007C0408">
      <w:pPr>
        <w:ind w:firstLine="567"/>
        <w:rPr>
          <w:rFonts w:eastAsia="Times New Roman"/>
          <w:szCs w:val="28"/>
        </w:rPr>
      </w:pPr>
      <w:r w:rsidRPr="0015797F">
        <w:rPr>
          <w:rFonts w:eastAsia="Times New Roman"/>
          <w:szCs w:val="28"/>
        </w:rPr>
        <w:t xml:space="preserve">1.2. Включить в состав </w:t>
      </w:r>
      <w:r w:rsidR="00FA75E0" w:rsidRPr="0015797F">
        <w:rPr>
          <w:rFonts w:eastAsia="Times New Roman"/>
          <w:szCs w:val="28"/>
        </w:rPr>
        <w:t xml:space="preserve">комиссии </w:t>
      </w:r>
      <w:r w:rsidR="00FA75E0">
        <w:rPr>
          <w:rFonts w:eastAsia="Times New Roman"/>
          <w:szCs w:val="28"/>
        </w:rPr>
        <w:t>Артюхова Дмитрия Александровича</w:t>
      </w:r>
      <w:r>
        <w:rPr>
          <w:rFonts w:eastAsia="Times New Roman"/>
          <w:szCs w:val="28"/>
        </w:rPr>
        <w:t xml:space="preserve">, заместителя </w:t>
      </w:r>
      <w:r w:rsidR="00422386">
        <w:rPr>
          <w:rFonts w:eastAsia="Times New Roman"/>
          <w:szCs w:val="28"/>
        </w:rPr>
        <w:t>начальника Отдела МВД Российской Федерации</w:t>
      </w:r>
      <w:r w:rsidR="00FA75E0">
        <w:rPr>
          <w:rFonts w:eastAsia="Times New Roman"/>
          <w:szCs w:val="28"/>
        </w:rPr>
        <w:t xml:space="preserve"> по Ипатовскому городскому округу-начальника</w:t>
      </w:r>
      <w:r w:rsidR="00422386">
        <w:rPr>
          <w:rFonts w:eastAsia="Times New Roman"/>
          <w:szCs w:val="28"/>
        </w:rPr>
        <w:t xml:space="preserve"> полиции, подполковника полиции, член комиссии (по согласованию).</w:t>
      </w:r>
    </w:p>
    <w:p w:rsidR="007C0408" w:rsidRDefault="007C0408" w:rsidP="007C0408">
      <w:pPr>
        <w:ind w:firstLine="708"/>
      </w:pPr>
      <w:r>
        <w:t>2.</w:t>
      </w:r>
      <w:r>
        <w:rPr>
          <w:lang w:eastAsia="ar-SA"/>
        </w:rPr>
        <w:t xml:space="preserve"> </w:t>
      </w:r>
      <w:r>
        <w:t xml:space="preserve">Обнародовать настоящее постановление в районном муниципальном казенном учреждении культуры «Ипатовская </w:t>
      </w:r>
      <w:r w:rsidR="007D58FF">
        <w:t>межпоселенческая</w:t>
      </w:r>
      <w:r>
        <w:t xml:space="preserve"> центральная библиотека» Ипатовского района Ставропольского края.</w:t>
      </w:r>
    </w:p>
    <w:p w:rsidR="007C0408" w:rsidRDefault="007C0408" w:rsidP="007C0408">
      <w:pPr>
        <w:ind w:firstLine="708"/>
      </w:pPr>
      <w:r>
        <w:t>3. Контроль за выполнением настоящего постановления возложить на заместителя главы администрации Ипатовского городского округа Ставропольского края Т.А.</w:t>
      </w:r>
      <w:r w:rsidR="004E3136">
        <w:t xml:space="preserve"> </w:t>
      </w:r>
      <w:r>
        <w:t>Фоменко</w:t>
      </w:r>
      <w:r w:rsidR="00422386">
        <w:t>.</w:t>
      </w:r>
    </w:p>
    <w:p w:rsidR="007C0408" w:rsidRDefault="007C0408" w:rsidP="007C0408">
      <w:pPr>
        <w:ind w:firstLine="708"/>
      </w:pPr>
    </w:p>
    <w:p w:rsidR="007C0408" w:rsidRDefault="007C0408" w:rsidP="007C0408">
      <w:pPr>
        <w:ind w:firstLine="708"/>
      </w:pPr>
      <w:r>
        <w:t>4. Настоящее постановление вступает в силу на следующий день после дня его официального обнародования.</w:t>
      </w:r>
    </w:p>
    <w:p w:rsidR="004D3BBF" w:rsidRDefault="004D3BBF" w:rsidP="007C0408">
      <w:pPr>
        <w:ind w:firstLine="708"/>
      </w:pPr>
    </w:p>
    <w:p w:rsidR="004D3BBF" w:rsidRDefault="004D3BBF" w:rsidP="004D3BBF">
      <w:pPr>
        <w:pStyle w:val="ConsPlusNormal"/>
        <w:jc w:val="both"/>
      </w:pPr>
      <w:r>
        <w:rPr>
          <w:color w:val="000000"/>
        </w:rPr>
        <w:t>Глава Ипатовского городского</w:t>
      </w:r>
    </w:p>
    <w:p w:rsidR="004D3BBF" w:rsidRDefault="004D3BBF" w:rsidP="004D3BBF">
      <w:pPr>
        <w:pStyle w:val="ConsPlusNormal"/>
        <w:jc w:val="both"/>
      </w:pPr>
      <w:r>
        <w:rPr>
          <w:color w:val="000000"/>
        </w:rPr>
        <w:t xml:space="preserve">округа Ставропольского края                                              </w:t>
      </w:r>
      <w:r>
        <w:rPr>
          <w:color w:val="000000"/>
        </w:rPr>
        <w:tab/>
        <w:t xml:space="preserve">       В.Н. Шейкина</w:t>
      </w:r>
    </w:p>
    <w:p w:rsidR="004D3BBF" w:rsidRDefault="004D3BBF" w:rsidP="004D3BBF">
      <w:pPr>
        <w:pStyle w:val="ConsPlusNormal"/>
        <w:jc w:val="both"/>
      </w:pPr>
      <w:r>
        <w:rPr>
          <w:color w:val="000000"/>
        </w:rPr>
        <w:t>__________________________________________________________________</w:t>
      </w:r>
    </w:p>
    <w:p w:rsidR="004D3BBF" w:rsidRDefault="004D3BBF" w:rsidP="004D3BBF">
      <w:pPr>
        <w:spacing w:line="240" w:lineRule="exact"/>
        <w:rPr>
          <w:color w:val="000000"/>
          <w:lang w:val="x-none"/>
        </w:rPr>
      </w:pPr>
    </w:p>
    <w:p w:rsidR="004D3BBF" w:rsidRPr="00584188" w:rsidRDefault="004D3BBF" w:rsidP="004D3BBF">
      <w:pPr>
        <w:spacing w:line="240" w:lineRule="exact"/>
        <w:rPr>
          <w:color w:val="000000"/>
          <w:lang w:val="x-none"/>
        </w:rPr>
      </w:pPr>
      <w:bookmarkStart w:id="0" w:name="_GoBack"/>
      <w:bookmarkEnd w:id="0"/>
    </w:p>
    <w:sectPr w:rsidR="004D3BBF" w:rsidRPr="0058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45"/>
    <w:rsid w:val="0016233A"/>
    <w:rsid w:val="003B1C4E"/>
    <w:rsid w:val="00422386"/>
    <w:rsid w:val="004D3BBF"/>
    <w:rsid w:val="004E3136"/>
    <w:rsid w:val="00677DB4"/>
    <w:rsid w:val="006E7545"/>
    <w:rsid w:val="00786478"/>
    <w:rsid w:val="007C0408"/>
    <w:rsid w:val="007D58FF"/>
    <w:rsid w:val="00D138A0"/>
    <w:rsid w:val="00DB336C"/>
    <w:rsid w:val="00F01CD7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4C04-715F-4BC6-B38C-528F7671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08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040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rmal">
    <w:name w:val="ConsPlusNormal"/>
    <w:rsid w:val="007C04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C04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0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2021-10-11T05:19:00Z</cp:lastPrinted>
  <dcterms:created xsi:type="dcterms:W3CDTF">2021-07-15T11:51:00Z</dcterms:created>
  <dcterms:modified xsi:type="dcterms:W3CDTF">2021-10-11T05:19:00Z</dcterms:modified>
</cp:coreProperties>
</file>