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0D3" w:rsidRDefault="007E10D3" w:rsidP="007E10D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E10D3" w:rsidRDefault="007E10D3" w:rsidP="007E1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E10D3" w:rsidRDefault="007E10D3" w:rsidP="007E1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E10D3" w:rsidRDefault="007E10D3" w:rsidP="007E10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10D3" w:rsidRDefault="007E10D3" w:rsidP="007E10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10D3" w:rsidRDefault="007E10D3" w:rsidP="007E10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августа 2021 г.                             г. Ипатово                                           № 1236</w:t>
      </w:r>
    </w:p>
    <w:p w:rsidR="007E10D3" w:rsidRDefault="007E10D3" w:rsidP="007E10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E10D3" w:rsidRDefault="007E10D3" w:rsidP="007E10D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E3E1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городского округа Ставропольского края от 27 марта 2018 г. № 334 «О комиссии по распределению и установлению надбавок за особые условия муниципальной службы муниципальным служащим аппарата администрации Ипатовского городского округа Ставропольского края и начальникам управлений (отделов) со статусом юридического лица администрации Ипатовского городского округа Ставропольского края»</w:t>
      </w:r>
    </w:p>
    <w:bookmarkEnd w:id="0"/>
    <w:p w:rsidR="00113B04" w:rsidRPr="00FE3E10" w:rsidRDefault="00113B04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FE5CED" w:rsidRDefault="00FE5CED" w:rsidP="00FE3E10">
      <w:pPr>
        <w:rPr>
          <w:rFonts w:ascii="Times New Roman" w:hAnsi="Times New Roman" w:cs="Times New Roman"/>
          <w:sz w:val="28"/>
          <w:szCs w:val="28"/>
        </w:rPr>
      </w:pPr>
    </w:p>
    <w:p w:rsidR="00113B04" w:rsidRPr="00FE3E10" w:rsidRDefault="00113B04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</w:p>
    <w:p w:rsidR="00FE5CED" w:rsidRPr="00FE3E10" w:rsidRDefault="00FE5CED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округа Ставропольского края от 27 марта 2018 г. № 334 «О комиссии по распределению и установлению надбавок за особые условия муниципальной службы муниципальным служащим аппарата администрации Ипатовского городского округа Ставропольского края и начальникам управлений (отделов) со статусом юридического лица администрации Ипатовского городского округа Ставропольского края» следующие изменения:</w:t>
      </w:r>
    </w:p>
    <w:p w:rsidR="00113B04" w:rsidRPr="00113B04" w:rsidRDefault="00113B04" w:rsidP="00113B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13B04">
        <w:rPr>
          <w:rFonts w:ascii="Times New Roman" w:hAnsi="Times New Roman" w:cs="Times New Roman"/>
          <w:sz w:val="28"/>
          <w:szCs w:val="28"/>
        </w:rPr>
        <w:t>1.1. Пункт 4 изложить в следующей редакции:</w:t>
      </w:r>
    </w:p>
    <w:p w:rsidR="00113B04" w:rsidRDefault="00113B04" w:rsidP="00113B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13B04">
        <w:rPr>
          <w:rFonts w:ascii="Times New Roman" w:hAnsi="Times New Roman" w:cs="Times New Roman"/>
          <w:sz w:val="28"/>
          <w:szCs w:val="28"/>
        </w:rPr>
        <w:t xml:space="preserve">«4. Настоящее постановление вступает в силу на следующий день </w:t>
      </w:r>
      <w:proofErr w:type="spellStart"/>
      <w:proofErr w:type="gramStart"/>
      <w:r w:rsidRPr="00113B04">
        <w:rPr>
          <w:rFonts w:ascii="Times New Roman" w:hAnsi="Times New Roman" w:cs="Times New Roman"/>
          <w:sz w:val="28"/>
          <w:szCs w:val="28"/>
        </w:rPr>
        <w:t>по-сле</w:t>
      </w:r>
      <w:proofErr w:type="spellEnd"/>
      <w:proofErr w:type="gramEnd"/>
      <w:r w:rsidRPr="00113B04">
        <w:rPr>
          <w:rFonts w:ascii="Times New Roman" w:hAnsi="Times New Roman" w:cs="Times New Roman"/>
          <w:sz w:val="28"/>
          <w:szCs w:val="28"/>
        </w:rPr>
        <w:t xml:space="preserve"> дня его официального обнародования.».</w:t>
      </w:r>
    </w:p>
    <w:p w:rsidR="00FE3E10" w:rsidRPr="00FE3E10" w:rsidRDefault="00FE3E10" w:rsidP="00113B0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1.2. Состав комиссии по распределению и установлению надбавок за особые условия муниципальной службы муниципальным служащим аппарата администрации Ипатовского городского округа Ставропольского края и начальникам управлений (отделов) со статусом юридического лица администрации Ипатовского городского округа Ставропольского края изложить в прилагаемой редакции.</w:t>
      </w:r>
    </w:p>
    <w:p w:rsidR="00FE3E10" w:rsidRP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FE3E1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FE3E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3E1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FE3E10">
        <w:rPr>
          <w:rFonts w:ascii="Times New Roman" w:hAnsi="Times New Roman" w:cs="Times New Roman"/>
          <w:sz w:val="28"/>
          <w:szCs w:val="28"/>
        </w:rPr>
        <w:t xml:space="preserve"> центральная библиотека»  Ипатовского района Ставропольского края.</w:t>
      </w:r>
    </w:p>
    <w:p w:rsidR="00FE3E10" w:rsidRP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FE3E10">
        <w:rPr>
          <w:rFonts w:ascii="Times New Roman" w:hAnsi="Times New Roman" w:cs="Times New Roman"/>
          <w:sz w:val="28"/>
          <w:szCs w:val="28"/>
        </w:rPr>
        <w:lastRenderedPageBreak/>
        <w:t xml:space="preserve">ном сайте администрации Ипатовского городского округа Ставропольского края в информационно – телекоммуникационной </w:t>
      </w:r>
      <w:proofErr w:type="gramStart"/>
      <w:r w:rsidRPr="00FE3E10">
        <w:rPr>
          <w:rFonts w:ascii="Times New Roman" w:hAnsi="Times New Roman" w:cs="Times New Roman"/>
          <w:sz w:val="28"/>
          <w:szCs w:val="28"/>
        </w:rPr>
        <w:t>сети  «</w:t>
      </w:r>
      <w:proofErr w:type="gramEnd"/>
      <w:r w:rsidRPr="00FE3E10">
        <w:rPr>
          <w:rFonts w:ascii="Times New Roman" w:hAnsi="Times New Roman" w:cs="Times New Roman"/>
          <w:sz w:val="28"/>
          <w:szCs w:val="28"/>
        </w:rPr>
        <w:t>Интернет».</w:t>
      </w:r>
    </w:p>
    <w:p w:rsidR="00FE3E10" w:rsidRP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постановления возложить на заместителя главы администрации Ипатовского городского округа Ставропольского края Э.В. Кондратьеву. </w:t>
      </w:r>
    </w:p>
    <w:p w:rsidR="00FE3E10" w:rsidRPr="00FE3E10" w:rsidRDefault="00FE3E10" w:rsidP="00FE3E10">
      <w:pPr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5CED" w:rsidRDefault="00FE5CED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5CED" w:rsidRPr="00FE3E10" w:rsidRDefault="00FE5CED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E3E10" w:rsidRPr="00FE3E10" w:rsidRDefault="00FE3E10" w:rsidP="00FE5CE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E3E10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FE3E10" w:rsidRPr="00FE3E1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13B04"/>
    <w:rsid w:val="001218B0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20926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B5757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11996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10D3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3E10"/>
    <w:rsid w:val="00FE5CED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E224EFBC-58DF-463A-814D-EF63077C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D9FE-60A8-4001-8E92-07A1770C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6</cp:revision>
  <cp:lastPrinted>2021-08-31T08:37:00Z</cp:lastPrinted>
  <dcterms:created xsi:type="dcterms:W3CDTF">2021-08-20T08:29:00Z</dcterms:created>
  <dcterms:modified xsi:type="dcterms:W3CDTF">2021-09-22T14:33:00Z</dcterms:modified>
</cp:coreProperties>
</file>