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61" w:rsidRPr="00F21547" w:rsidRDefault="00195800" w:rsidP="005200DE">
      <w:pPr>
        <w:spacing w:line="240" w:lineRule="auto"/>
        <w:ind w:left="-284"/>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00FB301A">
        <w:rPr>
          <w:rFonts w:ascii="Times New Roman" w:hAnsi="Times New Roman" w:cs="Times New Roman"/>
          <w:b/>
          <w:bCs/>
          <w:sz w:val="28"/>
          <w:szCs w:val="28"/>
          <w:lang w:eastAsia="ar-SA"/>
        </w:rPr>
        <w:t xml:space="preserve"> </w:t>
      </w:r>
      <w:r w:rsidR="001C7D08">
        <w:rPr>
          <w:rFonts w:ascii="Times New Roman" w:hAnsi="Times New Roman" w:cs="Times New Roman"/>
          <w:b/>
          <w:bCs/>
          <w:sz w:val="28"/>
          <w:szCs w:val="28"/>
          <w:lang w:eastAsia="ar-SA"/>
        </w:rPr>
        <w:t xml:space="preserve">  </w:t>
      </w:r>
      <w:r w:rsidR="009268F1">
        <w:rPr>
          <w:rFonts w:ascii="Times New Roman" w:hAnsi="Times New Roman" w:cs="Times New Roman"/>
          <w:b/>
          <w:bCs/>
          <w:sz w:val="28"/>
          <w:szCs w:val="28"/>
          <w:lang w:eastAsia="ar-SA"/>
        </w:rPr>
        <w:t xml:space="preserve"> </w:t>
      </w:r>
      <w:r w:rsidR="00ED4083">
        <w:rPr>
          <w:rFonts w:ascii="Times New Roman" w:hAnsi="Times New Roman" w:cs="Times New Roman"/>
          <w:b/>
          <w:bCs/>
          <w:sz w:val="28"/>
          <w:szCs w:val="28"/>
          <w:lang w:eastAsia="ar-SA"/>
        </w:rPr>
        <w:t xml:space="preserve"> </w:t>
      </w:r>
      <w:r w:rsidR="00887FAE">
        <w:rPr>
          <w:rFonts w:ascii="Times New Roman" w:hAnsi="Times New Roman" w:cs="Times New Roman"/>
          <w:b/>
          <w:bCs/>
          <w:sz w:val="28"/>
          <w:szCs w:val="28"/>
          <w:lang w:eastAsia="ar-SA"/>
        </w:rPr>
        <w:t xml:space="preserve">     </w:t>
      </w:r>
      <w:r w:rsidR="000E1461" w:rsidRPr="00763096">
        <w:rPr>
          <w:rFonts w:ascii="Times New Roman" w:hAnsi="Times New Roman" w:cs="Times New Roman"/>
          <w:b/>
          <w:bCs/>
          <w:sz w:val="28"/>
          <w:szCs w:val="28"/>
          <w:lang w:eastAsia="ar-SA"/>
        </w:rPr>
        <w:t>Извещ</w:t>
      </w:r>
      <w:r w:rsidR="000E1461" w:rsidRPr="00F21547">
        <w:rPr>
          <w:rFonts w:ascii="Times New Roman" w:hAnsi="Times New Roman" w:cs="Times New Roman"/>
          <w:b/>
          <w:bCs/>
          <w:sz w:val="28"/>
          <w:szCs w:val="28"/>
          <w:lang w:eastAsia="ar-SA"/>
        </w:rPr>
        <w:t>ение о проведении аукциона на право заключения договора аренды земельн</w:t>
      </w:r>
      <w:r w:rsidR="00057BFA">
        <w:rPr>
          <w:rFonts w:ascii="Times New Roman" w:hAnsi="Times New Roman" w:cs="Times New Roman"/>
          <w:b/>
          <w:bCs/>
          <w:sz w:val="28"/>
          <w:szCs w:val="28"/>
          <w:lang w:eastAsia="ar-SA"/>
        </w:rPr>
        <w:t>ого</w:t>
      </w:r>
      <w:r w:rsidR="006E41CE" w:rsidRPr="00F21547">
        <w:rPr>
          <w:rFonts w:ascii="Times New Roman" w:hAnsi="Times New Roman" w:cs="Times New Roman"/>
          <w:b/>
          <w:bCs/>
          <w:sz w:val="28"/>
          <w:szCs w:val="28"/>
          <w:lang w:eastAsia="ar-SA"/>
        </w:rPr>
        <w:t xml:space="preserve"> </w:t>
      </w:r>
      <w:r w:rsidR="000E1461" w:rsidRPr="00F21547">
        <w:rPr>
          <w:rFonts w:ascii="Times New Roman" w:hAnsi="Times New Roman" w:cs="Times New Roman"/>
          <w:b/>
          <w:bCs/>
          <w:sz w:val="28"/>
          <w:szCs w:val="28"/>
          <w:lang w:eastAsia="ar-SA"/>
        </w:rPr>
        <w:t>участк</w:t>
      </w:r>
      <w:r w:rsidR="00057BFA">
        <w:rPr>
          <w:rFonts w:ascii="Times New Roman" w:hAnsi="Times New Roman" w:cs="Times New Roman"/>
          <w:b/>
          <w:bCs/>
          <w:sz w:val="28"/>
          <w:szCs w:val="28"/>
          <w:lang w:eastAsia="ar-SA"/>
        </w:rPr>
        <w:t>а</w:t>
      </w:r>
    </w:p>
    <w:p w:rsidR="000E1461" w:rsidRPr="00F21547" w:rsidRDefault="000E1461" w:rsidP="00DF5431">
      <w:pPr>
        <w:spacing w:line="240" w:lineRule="auto"/>
        <w:jc w:val="both"/>
        <w:rPr>
          <w:rFonts w:ascii="Times New Roman" w:hAnsi="Times New Roman" w:cs="Times New Roman"/>
          <w:sz w:val="28"/>
          <w:szCs w:val="28"/>
          <w:lang w:eastAsia="ar-SA"/>
        </w:rPr>
      </w:pPr>
      <w:r w:rsidRPr="00F21547">
        <w:rPr>
          <w:rFonts w:ascii="Times New Roman" w:hAnsi="Times New Roman" w:cs="Times New Roman"/>
          <w:b/>
          <w:sz w:val="28"/>
          <w:szCs w:val="28"/>
          <w:lang w:eastAsia="ar-SA"/>
        </w:rPr>
        <w:t>Организатор аукциона:</w:t>
      </w:r>
      <w:r w:rsidRPr="00F21547">
        <w:rPr>
          <w:rFonts w:ascii="Times New Roman" w:hAnsi="Times New Roman" w:cs="Times New Roman"/>
          <w:sz w:val="28"/>
          <w:szCs w:val="28"/>
          <w:lang w:eastAsia="ar-SA"/>
        </w:rPr>
        <w:t xml:space="preserve"> Администрация Ипатовского городского округа Ставропольского края.</w:t>
      </w:r>
    </w:p>
    <w:p w:rsidR="0015798F" w:rsidRPr="000D0884"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sz w:val="28"/>
          <w:szCs w:val="28"/>
          <w:lang w:eastAsia="ar-SA"/>
        </w:rPr>
        <w:tab/>
        <w:t xml:space="preserve">В соответствии с Гражданским кодексом Российской Федерации, Земельным кодексом </w:t>
      </w:r>
      <w:r w:rsidRPr="000D0884">
        <w:rPr>
          <w:rFonts w:ascii="Times New Roman" w:hAnsi="Times New Roman" w:cs="Times New Roman"/>
          <w:sz w:val="28"/>
          <w:szCs w:val="28"/>
          <w:lang w:eastAsia="ar-SA"/>
        </w:rPr>
        <w:t xml:space="preserve">Российской Федерации, на </w:t>
      </w:r>
      <w:r w:rsidR="001D53F1" w:rsidRPr="000D0884">
        <w:rPr>
          <w:rFonts w:ascii="Times New Roman" w:hAnsi="Times New Roman" w:cs="Times New Roman"/>
          <w:sz w:val="28"/>
          <w:szCs w:val="28"/>
          <w:lang w:eastAsia="ar-SA"/>
        </w:rPr>
        <w:t xml:space="preserve">основании </w:t>
      </w:r>
      <w:r w:rsidRPr="000D0884">
        <w:rPr>
          <w:rFonts w:ascii="Times New Roman" w:hAnsi="Times New Roman" w:cs="Times New Roman"/>
          <w:sz w:val="28"/>
          <w:szCs w:val="28"/>
          <w:lang w:eastAsia="ar-SA"/>
        </w:rPr>
        <w:t>постановлени</w:t>
      </w:r>
      <w:r w:rsidR="00057BFA" w:rsidRPr="000D0884">
        <w:rPr>
          <w:rFonts w:ascii="Times New Roman" w:hAnsi="Times New Roman" w:cs="Times New Roman"/>
          <w:sz w:val="28"/>
          <w:szCs w:val="28"/>
          <w:lang w:eastAsia="ar-SA"/>
        </w:rPr>
        <w:t>я</w:t>
      </w:r>
      <w:r w:rsidRPr="000D0884">
        <w:rPr>
          <w:rFonts w:ascii="Times New Roman" w:hAnsi="Times New Roman" w:cs="Times New Roman"/>
          <w:sz w:val="28"/>
          <w:szCs w:val="28"/>
          <w:lang w:eastAsia="ar-SA"/>
        </w:rPr>
        <w:t xml:space="preserve"> администрации Ипатовского городского округа Ставропольского края</w:t>
      </w:r>
      <w:r w:rsidR="00C84CC0" w:rsidRPr="000D0884">
        <w:rPr>
          <w:rFonts w:ascii="Times New Roman" w:hAnsi="Times New Roman" w:cs="Times New Roman"/>
          <w:sz w:val="28"/>
          <w:szCs w:val="28"/>
          <w:lang w:eastAsia="ar-SA"/>
        </w:rPr>
        <w:t xml:space="preserve"> </w:t>
      </w:r>
      <w:r w:rsidR="0015798F" w:rsidRPr="000D0884">
        <w:rPr>
          <w:rFonts w:ascii="Times New Roman" w:hAnsi="Times New Roman" w:cs="Times New Roman"/>
          <w:sz w:val="28"/>
          <w:szCs w:val="28"/>
          <w:lang w:eastAsia="ar-SA"/>
        </w:rPr>
        <w:t xml:space="preserve">от </w:t>
      </w:r>
      <w:r w:rsidR="000D0884" w:rsidRPr="000D0884">
        <w:rPr>
          <w:rFonts w:ascii="Times New Roman" w:hAnsi="Times New Roman" w:cs="Times New Roman"/>
          <w:sz w:val="28"/>
          <w:szCs w:val="28"/>
          <w:lang w:eastAsia="ar-SA"/>
        </w:rPr>
        <w:t>04 августа</w:t>
      </w:r>
      <w:r w:rsidR="00057BFA" w:rsidRPr="000D0884">
        <w:rPr>
          <w:rFonts w:ascii="Times New Roman" w:hAnsi="Times New Roman" w:cs="Times New Roman"/>
          <w:sz w:val="28"/>
          <w:szCs w:val="28"/>
          <w:lang w:eastAsia="ar-SA"/>
        </w:rPr>
        <w:t xml:space="preserve"> </w:t>
      </w:r>
      <w:r w:rsidR="00685C04" w:rsidRPr="000D0884">
        <w:rPr>
          <w:rFonts w:ascii="Times New Roman" w:hAnsi="Times New Roman" w:cs="Times New Roman"/>
          <w:sz w:val="28"/>
          <w:szCs w:val="28"/>
          <w:lang w:eastAsia="ar-SA"/>
        </w:rPr>
        <w:t>202</w:t>
      </w:r>
      <w:r w:rsidR="00797C8D" w:rsidRPr="000D0884">
        <w:rPr>
          <w:rFonts w:ascii="Times New Roman" w:hAnsi="Times New Roman" w:cs="Times New Roman"/>
          <w:sz w:val="28"/>
          <w:szCs w:val="28"/>
          <w:lang w:eastAsia="ar-SA"/>
        </w:rPr>
        <w:t>2</w:t>
      </w:r>
      <w:r w:rsidR="0015798F" w:rsidRPr="000D0884">
        <w:rPr>
          <w:rFonts w:ascii="Times New Roman" w:hAnsi="Times New Roman" w:cs="Times New Roman"/>
          <w:sz w:val="28"/>
          <w:szCs w:val="28"/>
          <w:lang w:eastAsia="ar-SA"/>
        </w:rPr>
        <w:t xml:space="preserve"> года № </w:t>
      </w:r>
      <w:r w:rsidR="00313735" w:rsidRPr="000D0884">
        <w:rPr>
          <w:rFonts w:ascii="Times New Roman" w:hAnsi="Times New Roman" w:cs="Times New Roman"/>
          <w:sz w:val="28"/>
          <w:szCs w:val="28"/>
          <w:lang w:eastAsia="ar-SA"/>
        </w:rPr>
        <w:t>1</w:t>
      </w:r>
      <w:r w:rsidR="000D0884" w:rsidRPr="000D0884">
        <w:rPr>
          <w:rFonts w:ascii="Times New Roman" w:hAnsi="Times New Roman" w:cs="Times New Roman"/>
          <w:sz w:val="28"/>
          <w:szCs w:val="28"/>
          <w:lang w:eastAsia="ar-SA"/>
        </w:rPr>
        <w:t>145</w:t>
      </w:r>
      <w:r w:rsidR="00EB57CE" w:rsidRPr="000D0884">
        <w:rPr>
          <w:rFonts w:ascii="Times New Roman" w:hAnsi="Times New Roman" w:cs="Times New Roman"/>
          <w:sz w:val="28"/>
          <w:szCs w:val="28"/>
          <w:lang w:eastAsia="ar-SA"/>
        </w:rPr>
        <w:t xml:space="preserve"> </w:t>
      </w:r>
      <w:r w:rsidR="0015798F" w:rsidRPr="000D0884">
        <w:rPr>
          <w:rFonts w:ascii="Times New Roman" w:hAnsi="Times New Roman" w:cs="Times New Roman"/>
          <w:sz w:val="28"/>
          <w:szCs w:val="28"/>
          <w:lang w:eastAsia="ar-SA"/>
        </w:rPr>
        <w:t>«</w:t>
      </w:r>
      <w:r w:rsidR="000D0884" w:rsidRPr="000D0884">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0D0884" w:rsidRPr="000D0884">
        <w:rPr>
          <w:rFonts w:ascii="Times New Roman" w:hAnsi="Times New Roman" w:cs="Times New Roman"/>
          <w:sz w:val="28"/>
          <w:szCs w:val="28"/>
        </w:rPr>
        <w:t>с кадастровым номером 26:02:000000:6556,</w:t>
      </w:r>
      <w:r w:rsidR="000D0884" w:rsidRPr="000D0884">
        <w:rPr>
          <w:rFonts w:ascii="Times New Roman" w:eastAsia="Times New Roman" w:hAnsi="Times New Roman" w:cs="Times New Roman"/>
          <w:sz w:val="28"/>
          <w:szCs w:val="28"/>
          <w:lang w:eastAsia="ar-SA"/>
        </w:rPr>
        <w:t xml:space="preserve"> площадью 115000 кв.м, адрес: </w:t>
      </w:r>
      <w:r w:rsidR="000D0884" w:rsidRPr="000D0884">
        <w:rPr>
          <w:rFonts w:ascii="Times New Roman" w:hAnsi="Times New Roman" w:cs="Times New Roman"/>
          <w:sz w:val="28"/>
          <w:szCs w:val="28"/>
        </w:rPr>
        <w:t>Российская Федерация, Ставропольский край, Ипатовский городской округ, с. Октябрьское, в границах кадастрового квартала 26:02:000000</w:t>
      </w:r>
      <w:r w:rsidR="000D0884" w:rsidRPr="000D0884">
        <w:rPr>
          <w:rFonts w:ascii="Times New Roman" w:eastAsia="Times New Roman" w:hAnsi="Times New Roman" w:cs="Times New Roman"/>
          <w:sz w:val="28"/>
          <w:szCs w:val="28"/>
          <w:lang w:eastAsia="ar-SA"/>
        </w:rPr>
        <w:t>, вид разрешенного использования: животноводство (</w:t>
      </w:r>
      <w:r w:rsidR="000D0884" w:rsidRPr="000D0884">
        <w:rPr>
          <w:rFonts w:ascii="Times New Roman" w:hAnsi="Times New Roman" w:cs="Times New Roman"/>
          <w:sz w:val="28"/>
          <w:szCs w:val="28"/>
        </w:rPr>
        <w:t>сенокошение, выпас сельскохозяйственных животных)</w:t>
      </w:r>
      <w:r w:rsidR="000D0884" w:rsidRPr="000D0884">
        <w:rPr>
          <w:rFonts w:ascii="Times New Roman" w:eastAsia="Times New Roman" w:hAnsi="Times New Roman" w:cs="Times New Roman"/>
          <w:sz w:val="28"/>
          <w:szCs w:val="28"/>
          <w:lang w:eastAsia="ar-SA"/>
        </w:rPr>
        <w:t xml:space="preserve">, </w:t>
      </w:r>
      <w:r w:rsidR="000D0884" w:rsidRPr="000D0884">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4744E1" w:rsidRPr="000D0884">
        <w:rPr>
          <w:rFonts w:ascii="Times New Roman" w:hAnsi="Times New Roman" w:cs="Times New Roman"/>
          <w:sz w:val="28"/>
          <w:szCs w:val="28"/>
          <w:lang w:eastAsia="ar-SA"/>
        </w:rPr>
        <w:t>»</w:t>
      </w:r>
      <w:r w:rsidR="00057BFA" w:rsidRPr="000D0884">
        <w:rPr>
          <w:rFonts w:ascii="Times New Roman" w:hAnsi="Times New Roman" w:cs="Times New Roman"/>
          <w:sz w:val="28"/>
          <w:szCs w:val="28"/>
          <w:lang w:eastAsia="ar-SA"/>
        </w:rPr>
        <w:t>.</w:t>
      </w:r>
    </w:p>
    <w:p w:rsidR="000E1461" w:rsidRPr="00F21547" w:rsidRDefault="004744E1" w:rsidP="00DF5431">
      <w:pPr>
        <w:tabs>
          <w:tab w:val="left" w:pos="0"/>
        </w:tabs>
        <w:spacing w:line="240" w:lineRule="auto"/>
        <w:contextualSpacing/>
        <w:jc w:val="both"/>
        <w:rPr>
          <w:rFonts w:ascii="Times New Roman" w:hAnsi="Times New Roman" w:cs="Times New Roman"/>
          <w:b/>
          <w:sz w:val="28"/>
          <w:szCs w:val="28"/>
          <w:lang w:eastAsia="ar-SA"/>
        </w:rPr>
      </w:pPr>
      <w:r w:rsidRPr="00313735">
        <w:rPr>
          <w:rFonts w:ascii="Times New Roman" w:hAnsi="Times New Roman" w:cs="Times New Roman"/>
          <w:sz w:val="28"/>
          <w:szCs w:val="28"/>
          <w:lang w:eastAsia="ar-SA"/>
        </w:rPr>
        <w:tab/>
      </w:r>
      <w:r w:rsidR="00521F33" w:rsidRPr="00313735">
        <w:rPr>
          <w:rFonts w:ascii="Times New Roman" w:hAnsi="Times New Roman" w:cs="Times New Roman"/>
          <w:sz w:val="28"/>
          <w:szCs w:val="28"/>
          <w:lang w:eastAsia="ar-SA"/>
        </w:rPr>
        <w:t>А</w:t>
      </w:r>
      <w:r w:rsidR="000E1461" w:rsidRPr="00313735">
        <w:rPr>
          <w:rFonts w:ascii="Times New Roman" w:hAnsi="Times New Roman" w:cs="Times New Roman"/>
          <w:sz w:val="28"/>
          <w:szCs w:val="28"/>
          <w:lang w:eastAsia="ar-SA"/>
        </w:rPr>
        <w:t>дминистрация Ипатовского городского округа Ставропольского</w:t>
      </w:r>
      <w:r w:rsidR="000E1461" w:rsidRPr="00F21547">
        <w:rPr>
          <w:rFonts w:ascii="Times New Roman" w:hAnsi="Times New Roman" w:cs="Times New Roman"/>
          <w:sz w:val="28"/>
          <w:szCs w:val="28"/>
          <w:lang w:eastAsia="ar-SA"/>
        </w:rPr>
        <w:t xml:space="preserve"> края сообщает о проведении аукциона на </w:t>
      </w:r>
      <w:r w:rsidR="000E1461" w:rsidRPr="00F21547">
        <w:rPr>
          <w:rStyle w:val="ab"/>
          <w:rFonts w:ascii="Times New Roman" w:hAnsi="Times New Roman"/>
          <w:i w:val="0"/>
          <w:sz w:val="28"/>
          <w:szCs w:val="28"/>
        </w:rPr>
        <w:t>право заключения договора аренды земельн</w:t>
      </w:r>
      <w:r w:rsidR="00CC4DDE">
        <w:rPr>
          <w:rStyle w:val="ab"/>
          <w:rFonts w:ascii="Times New Roman" w:hAnsi="Times New Roman"/>
          <w:i w:val="0"/>
          <w:sz w:val="28"/>
          <w:szCs w:val="28"/>
        </w:rPr>
        <w:t>ого</w:t>
      </w:r>
      <w:r w:rsidR="000E1461" w:rsidRPr="00F21547">
        <w:rPr>
          <w:rStyle w:val="ab"/>
          <w:rFonts w:ascii="Times New Roman" w:hAnsi="Times New Roman"/>
          <w:i w:val="0"/>
          <w:sz w:val="28"/>
          <w:szCs w:val="28"/>
        </w:rPr>
        <w:t xml:space="preserve"> участк</w:t>
      </w:r>
      <w:r w:rsidR="00CC4DDE">
        <w:rPr>
          <w:rStyle w:val="ab"/>
          <w:rFonts w:ascii="Times New Roman" w:hAnsi="Times New Roman"/>
          <w:i w:val="0"/>
          <w:sz w:val="28"/>
          <w:szCs w:val="28"/>
        </w:rPr>
        <w:t>а</w:t>
      </w:r>
      <w:r w:rsidR="000E1461" w:rsidRPr="00F21547">
        <w:rPr>
          <w:rStyle w:val="ab"/>
          <w:rFonts w:ascii="Times New Roman" w:hAnsi="Times New Roman"/>
          <w:i w:val="0"/>
          <w:sz w:val="28"/>
          <w:szCs w:val="28"/>
        </w:rPr>
        <w:t>.</w:t>
      </w:r>
      <w:r w:rsidR="000E1461" w:rsidRPr="00F21547">
        <w:rPr>
          <w:rFonts w:ascii="Times New Roman" w:hAnsi="Times New Roman" w:cs="Times New Roman"/>
          <w:b/>
          <w:sz w:val="28"/>
          <w:szCs w:val="28"/>
          <w:lang w:eastAsia="ar-SA"/>
        </w:rPr>
        <w:tab/>
      </w:r>
    </w:p>
    <w:p w:rsidR="000E1461" w:rsidRPr="00F21547"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sz w:val="28"/>
          <w:szCs w:val="28"/>
          <w:lang w:eastAsia="ar-SA"/>
        </w:rPr>
        <w:tab/>
        <w:t xml:space="preserve">Настоящее извещение размещено на официальном сайте РФ </w:t>
      </w:r>
      <w:hyperlink r:id="rId8" w:history="1">
        <w:r w:rsidRPr="00F21547">
          <w:rPr>
            <w:rStyle w:val="a3"/>
            <w:rFonts w:ascii="Times New Roman" w:hAnsi="Times New Roman" w:cs="Times New Roman"/>
            <w:color w:val="auto"/>
            <w:sz w:val="28"/>
            <w:szCs w:val="28"/>
            <w:u w:val="none"/>
            <w:lang w:val="en-US" w:eastAsia="ar-SA"/>
          </w:rPr>
          <w:t>www</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torgi</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gov</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ru</w:t>
        </w:r>
      </w:hyperlink>
      <w:r w:rsidRPr="00F21547">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9" w:history="1">
        <w:r w:rsidRPr="00F21547">
          <w:rPr>
            <w:rStyle w:val="a3"/>
            <w:rFonts w:ascii="Times New Roman" w:hAnsi="Times New Roman" w:cs="Times New Roman"/>
            <w:color w:val="auto"/>
            <w:sz w:val="28"/>
            <w:szCs w:val="28"/>
            <w:u w:val="none"/>
            <w:lang w:val="en-US" w:eastAsia="ar-SA"/>
          </w:rPr>
          <w:t>www</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ipatovo</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org</w:t>
        </w:r>
      </w:hyperlink>
      <w:r w:rsidRPr="00F21547">
        <w:rPr>
          <w:rFonts w:ascii="Times New Roman" w:hAnsi="Times New Roman" w:cs="Times New Roman"/>
          <w:sz w:val="28"/>
          <w:szCs w:val="28"/>
          <w:lang w:eastAsia="ar-SA"/>
        </w:rPr>
        <w:t xml:space="preserve"> и </w:t>
      </w:r>
      <w:r w:rsidRPr="00F21547">
        <w:rPr>
          <w:rFonts w:ascii="Times New Roman" w:hAnsi="Times New Roman" w:cs="Times New Roman"/>
          <w:sz w:val="28"/>
          <w:szCs w:val="28"/>
        </w:rPr>
        <w:t>в муниципальной газете «Ипатовский информационный вестник».</w:t>
      </w:r>
      <w:r w:rsidRPr="00F21547">
        <w:rPr>
          <w:rFonts w:ascii="Times New Roman" w:hAnsi="Times New Roman" w:cs="Times New Roman"/>
          <w:sz w:val="28"/>
          <w:szCs w:val="28"/>
          <w:lang w:eastAsia="ar-SA"/>
        </w:rPr>
        <w:t xml:space="preserve"> </w:t>
      </w:r>
    </w:p>
    <w:p w:rsidR="000E1461" w:rsidRPr="00F21547" w:rsidRDefault="000E1461" w:rsidP="00DF5431">
      <w:pPr>
        <w:tabs>
          <w:tab w:val="left" w:pos="0"/>
        </w:tabs>
        <w:spacing w:line="240" w:lineRule="auto"/>
        <w:contextualSpacing/>
        <w:jc w:val="both"/>
        <w:rPr>
          <w:rFonts w:ascii="Times New Roman" w:hAnsi="Times New Roman" w:cs="Times New Roman"/>
          <w:b/>
          <w:sz w:val="28"/>
          <w:szCs w:val="28"/>
          <w:u w:val="single"/>
          <w:lang w:eastAsia="ar-SA"/>
        </w:rPr>
      </w:pPr>
      <w:r w:rsidRPr="00F21547">
        <w:rPr>
          <w:rFonts w:ascii="Times New Roman" w:hAnsi="Times New Roman" w:cs="Times New Roman"/>
          <w:b/>
          <w:sz w:val="28"/>
          <w:szCs w:val="28"/>
          <w:lang w:eastAsia="ar-SA"/>
        </w:rPr>
        <w:tab/>
      </w:r>
      <w:r w:rsidRPr="00F21547">
        <w:rPr>
          <w:rFonts w:ascii="Times New Roman" w:hAnsi="Times New Roman" w:cs="Times New Roman"/>
          <w:b/>
          <w:sz w:val="28"/>
          <w:szCs w:val="28"/>
          <w:u w:val="single"/>
          <w:lang w:eastAsia="ar-SA"/>
        </w:rPr>
        <w:t>Аукцион проводится в здании по адресу:</w:t>
      </w:r>
      <w:r w:rsidRPr="00F21547">
        <w:rPr>
          <w:rFonts w:ascii="Times New Roman" w:hAnsi="Times New Roman" w:cs="Times New Roman"/>
          <w:sz w:val="28"/>
          <w:szCs w:val="28"/>
          <w:u w:val="single"/>
          <w:lang w:eastAsia="ar-SA"/>
        </w:rPr>
        <w:t xml:space="preserve"> Ставропольский край, Ипатовский район, г. Ипатово, ул. Ленинградская, 80, в </w:t>
      </w:r>
      <w:r w:rsidR="00BA4969" w:rsidRPr="00F21547">
        <w:rPr>
          <w:rFonts w:ascii="Times New Roman" w:hAnsi="Times New Roman" w:cs="Times New Roman"/>
          <w:b/>
          <w:sz w:val="28"/>
          <w:szCs w:val="28"/>
          <w:u w:val="single"/>
          <w:lang w:eastAsia="ar-SA"/>
        </w:rPr>
        <w:t>1</w:t>
      </w:r>
      <w:r w:rsidR="00EF518F" w:rsidRPr="00F21547">
        <w:rPr>
          <w:rFonts w:ascii="Times New Roman" w:hAnsi="Times New Roman" w:cs="Times New Roman"/>
          <w:b/>
          <w:sz w:val="28"/>
          <w:szCs w:val="28"/>
          <w:u w:val="single"/>
          <w:lang w:eastAsia="ar-SA"/>
        </w:rPr>
        <w:t>0</w:t>
      </w:r>
      <w:r w:rsidR="00833498" w:rsidRPr="00F21547">
        <w:rPr>
          <w:rFonts w:ascii="Times New Roman" w:hAnsi="Times New Roman" w:cs="Times New Roman"/>
          <w:b/>
          <w:sz w:val="28"/>
          <w:szCs w:val="28"/>
          <w:u w:val="single"/>
          <w:lang w:eastAsia="ar-SA"/>
        </w:rPr>
        <w:t xml:space="preserve"> ч</w:t>
      </w:r>
      <w:r w:rsidR="00CB41D5" w:rsidRPr="00F21547">
        <w:rPr>
          <w:rFonts w:ascii="Times New Roman" w:hAnsi="Times New Roman" w:cs="Times New Roman"/>
          <w:b/>
          <w:sz w:val="28"/>
          <w:szCs w:val="28"/>
          <w:u w:val="single"/>
          <w:lang w:eastAsia="ar-SA"/>
        </w:rPr>
        <w:t>ас</w:t>
      </w:r>
      <w:r w:rsidR="00833498" w:rsidRPr="00F21547">
        <w:rPr>
          <w:rFonts w:ascii="Times New Roman" w:hAnsi="Times New Roman" w:cs="Times New Roman"/>
          <w:b/>
          <w:sz w:val="28"/>
          <w:szCs w:val="28"/>
          <w:u w:val="single"/>
          <w:lang w:eastAsia="ar-SA"/>
        </w:rPr>
        <w:t xml:space="preserve">. </w:t>
      </w:r>
      <w:r w:rsidR="005D385D">
        <w:rPr>
          <w:rFonts w:ascii="Times New Roman" w:hAnsi="Times New Roman" w:cs="Times New Roman"/>
          <w:b/>
          <w:sz w:val="28"/>
          <w:szCs w:val="28"/>
          <w:u w:val="single"/>
          <w:lang w:eastAsia="ar-SA"/>
        </w:rPr>
        <w:t>0</w:t>
      </w:r>
      <w:r w:rsidRPr="00F21547">
        <w:rPr>
          <w:rFonts w:ascii="Times New Roman" w:hAnsi="Times New Roman" w:cs="Times New Roman"/>
          <w:b/>
          <w:sz w:val="28"/>
          <w:szCs w:val="28"/>
          <w:u w:val="single"/>
          <w:lang w:eastAsia="ar-SA"/>
        </w:rPr>
        <w:t xml:space="preserve">0 </w:t>
      </w:r>
      <w:r w:rsidR="00833498" w:rsidRPr="00F21547">
        <w:rPr>
          <w:rFonts w:ascii="Times New Roman" w:hAnsi="Times New Roman" w:cs="Times New Roman"/>
          <w:b/>
          <w:sz w:val="28"/>
          <w:szCs w:val="28"/>
          <w:u w:val="single"/>
          <w:lang w:eastAsia="ar-SA"/>
        </w:rPr>
        <w:t>мин.</w:t>
      </w:r>
      <w:r w:rsidRPr="00F21547">
        <w:rPr>
          <w:rFonts w:ascii="Times New Roman" w:hAnsi="Times New Roman" w:cs="Times New Roman"/>
          <w:sz w:val="28"/>
          <w:szCs w:val="28"/>
          <w:u w:val="single"/>
          <w:lang w:eastAsia="ar-SA"/>
        </w:rPr>
        <w:t xml:space="preserve"> местного времени </w:t>
      </w:r>
      <w:r w:rsidR="002B1EC5">
        <w:rPr>
          <w:rFonts w:ascii="Times New Roman" w:hAnsi="Times New Roman" w:cs="Times New Roman"/>
          <w:b/>
          <w:sz w:val="28"/>
          <w:szCs w:val="28"/>
          <w:u w:val="single"/>
          <w:lang w:eastAsia="ar-SA"/>
        </w:rPr>
        <w:t>16</w:t>
      </w:r>
      <w:r w:rsidR="00313735">
        <w:rPr>
          <w:rFonts w:ascii="Times New Roman" w:hAnsi="Times New Roman" w:cs="Times New Roman"/>
          <w:b/>
          <w:sz w:val="28"/>
          <w:szCs w:val="28"/>
          <w:u w:val="single"/>
          <w:lang w:eastAsia="ar-SA"/>
        </w:rPr>
        <w:t xml:space="preserve"> сентября</w:t>
      </w:r>
      <w:r w:rsidRPr="00F21547">
        <w:rPr>
          <w:rFonts w:ascii="Times New Roman" w:hAnsi="Times New Roman" w:cs="Times New Roman"/>
          <w:b/>
          <w:sz w:val="28"/>
          <w:szCs w:val="28"/>
          <w:u w:val="single"/>
          <w:lang w:eastAsia="ar-SA"/>
        </w:rPr>
        <w:t xml:space="preserve"> 20</w:t>
      </w:r>
      <w:r w:rsidR="0088410C" w:rsidRPr="00F21547">
        <w:rPr>
          <w:rFonts w:ascii="Times New Roman" w:hAnsi="Times New Roman" w:cs="Times New Roman"/>
          <w:b/>
          <w:sz w:val="28"/>
          <w:szCs w:val="28"/>
          <w:u w:val="single"/>
          <w:lang w:eastAsia="ar-SA"/>
        </w:rPr>
        <w:t>2</w:t>
      </w:r>
      <w:r w:rsidR="00C83D2A" w:rsidRPr="00F21547">
        <w:rPr>
          <w:rFonts w:ascii="Times New Roman" w:hAnsi="Times New Roman" w:cs="Times New Roman"/>
          <w:b/>
          <w:sz w:val="28"/>
          <w:szCs w:val="28"/>
          <w:u w:val="single"/>
          <w:lang w:eastAsia="ar-SA"/>
        </w:rPr>
        <w:t>2</w:t>
      </w:r>
      <w:r w:rsidRPr="00F21547">
        <w:rPr>
          <w:rFonts w:ascii="Times New Roman" w:hAnsi="Times New Roman" w:cs="Times New Roman"/>
          <w:b/>
          <w:sz w:val="28"/>
          <w:szCs w:val="28"/>
          <w:u w:val="single"/>
          <w:lang w:eastAsia="ar-SA"/>
        </w:rPr>
        <w:t xml:space="preserve"> года, в форме аукциона, открытого по форме подачи предложений о размере годовой арендной платы.</w:t>
      </w:r>
    </w:p>
    <w:p w:rsidR="000E1461" w:rsidRPr="00F21547" w:rsidRDefault="000E1461" w:rsidP="00DF5431">
      <w:pPr>
        <w:tabs>
          <w:tab w:val="left" w:pos="0"/>
        </w:tabs>
        <w:spacing w:after="0" w:line="240" w:lineRule="auto"/>
        <w:contextualSpacing/>
        <w:jc w:val="both"/>
        <w:rPr>
          <w:rFonts w:ascii="Times New Roman" w:hAnsi="Times New Roman" w:cs="Times New Roman"/>
          <w:b/>
          <w:sz w:val="28"/>
          <w:szCs w:val="28"/>
          <w:lang w:eastAsia="ar-SA"/>
        </w:rPr>
      </w:pPr>
      <w:r w:rsidRPr="00F21547">
        <w:rPr>
          <w:rFonts w:ascii="Times New Roman" w:hAnsi="Times New Roman" w:cs="Times New Roman"/>
          <w:b/>
          <w:sz w:val="28"/>
          <w:szCs w:val="28"/>
          <w:lang w:eastAsia="ar-SA"/>
        </w:rPr>
        <w:tab/>
      </w:r>
      <w:r w:rsidRPr="00F21547">
        <w:rPr>
          <w:rFonts w:ascii="Times New Roman" w:hAnsi="Times New Roman" w:cs="Times New Roman"/>
          <w:b/>
          <w:sz w:val="28"/>
          <w:szCs w:val="28"/>
        </w:rPr>
        <w:t xml:space="preserve">Предметом аукциона является: </w:t>
      </w:r>
    </w:p>
    <w:p w:rsidR="006175F4" w:rsidRPr="00313735" w:rsidRDefault="0015798F" w:rsidP="00DF5431">
      <w:pPr>
        <w:spacing w:after="0"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b/>
          <w:sz w:val="28"/>
          <w:szCs w:val="28"/>
        </w:rPr>
        <w:tab/>
        <w:t xml:space="preserve">Лот </w:t>
      </w:r>
      <w:r w:rsidRPr="00313735">
        <w:rPr>
          <w:rFonts w:ascii="Times New Roman" w:hAnsi="Times New Roman" w:cs="Times New Roman"/>
          <w:b/>
          <w:sz w:val="28"/>
          <w:szCs w:val="28"/>
        </w:rPr>
        <w:t xml:space="preserve">№ 1. </w:t>
      </w:r>
      <w:r w:rsidR="00125D6E" w:rsidRPr="00313735">
        <w:rPr>
          <w:rFonts w:ascii="Times New Roman" w:hAnsi="Times New Roman" w:cs="Times New Roman"/>
          <w:sz w:val="28"/>
          <w:szCs w:val="28"/>
        </w:rPr>
        <w:t xml:space="preserve">Право на заключение договора аренды земельного участка с кадастровым </w:t>
      </w:r>
      <w:r w:rsidR="00125D6E" w:rsidRPr="002B1EC5">
        <w:rPr>
          <w:rFonts w:ascii="Times New Roman" w:hAnsi="Times New Roman" w:cs="Times New Roman"/>
          <w:sz w:val="28"/>
          <w:szCs w:val="28"/>
        </w:rPr>
        <w:t xml:space="preserve">номером </w:t>
      </w:r>
      <w:r w:rsidR="002B1EC5" w:rsidRPr="002B1EC5">
        <w:rPr>
          <w:rFonts w:ascii="Times New Roman" w:hAnsi="Times New Roman" w:cs="Times New Roman"/>
          <w:sz w:val="28"/>
          <w:szCs w:val="28"/>
        </w:rPr>
        <w:t>26:02:000000:6556,</w:t>
      </w:r>
      <w:r w:rsidR="002B1EC5" w:rsidRPr="002B1EC5">
        <w:rPr>
          <w:rFonts w:ascii="Times New Roman" w:eastAsia="Times New Roman" w:hAnsi="Times New Roman" w:cs="Times New Roman"/>
          <w:sz w:val="28"/>
          <w:szCs w:val="28"/>
          <w:lang w:eastAsia="ar-SA"/>
        </w:rPr>
        <w:t xml:space="preserve"> площадью 115000 кв.м, адрес: </w:t>
      </w:r>
      <w:r w:rsidR="002B1EC5" w:rsidRPr="002B1EC5">
        <w:rPr>
          <w:rFonts w:ascii="Times New Roman" w:hAnsi="Times New Roman" w:cs="Times New Roman"/>
          <w:sz w:val="28"/>
          <w:szCs w:val="28"/>
        </w:rPr>
        <w:t>Российская Федерация, Ставропольский край, Ипатовский городской округ, с. Октябрьское, в границах кадастрового квартала 26:02:000000</w:t>
      </w:r>
      <w:r w:rsidR="002B1EC5" w:rsidRPr="002B1EC5">
        <w:rPr>
          <w:rFonts w:ascii="Times New Roman" w:eastAsia="Times New Roman" w:hAnsi="Times New Roman" w:cs="Times New Roman"/>
          <w:sz w:val="28"/>
          <w:szCs w:val="28"/>
          <w:lang w:eastAsia="ar-SA"/>
        </w:rPr>
        <w:t>, вид разрешенного использования: животноводство (</w:t>
      </w:r>
      <w:r w:rsidR="002B1EC5" w:rsidRPr="002B1EC5">
        <w:rPr>
          <w:rFonts w:ascii="Times New Roman" w:hAnsi="Times New Roman" w:cs="Times New Roman"/>
          <w:sz w:val="28"/>
          <w:szCs w:val="28"/>
        </w:rPr>
        <w:t>сенокошение, выпас сельскохозяйственных животных)</w:t>
      </w:r>
      <w:r w:rsidR="002B1EC5" w:rsidRPr="002B1EC5">
        <w:rPr>
          <w:rFonts w:ascii="Times New Roman" w:eastAsia="Times New Roman" w:hAnsi="Times New Roman" w:cs="Times New Roman"/>
          <w:sz w:val="28"/>
          <w:szCs w:val="28"/>
          <w:lang w:eastAsia="ar-SA"/>
        </w:rPr>
        <w:t xml:space="preserve">, </w:t>
      </w:r>
      <w:r w:rsidR="002B1EC5" w:rsidRPr="002B1EC5">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6175F4" w:rsidRPr="002B1EC5">
        <w:rPr>
          <w:rFonts w:ascii="Times New Roman" w:hAnsi="Times New Roman" w:cs="Times New Roman"/>
          <w:sz w:val="28"/>
          <w:szCs w:val="28"/>
        </w:rPr>
        <w:t>, сроком</w:t>
      </w:r>
      <w:r w:rsidR="006175F4" w:rsidRPr="00313735">
        <w:rPr>
          <w:rFonts w:ascii="Times New Roman" w:hAnsi="Times New Roman" w:cs="Times New Roman"/>
          <w:sz w:val="28"/>
          <w:szCs w:val="28"/>
        </w:rPr>
        <w:t xml:space="preserve"> на </w:t>
      </w:r>
      <w:r w:rsidR="002B1EC5">
        <w:rPr>
          <w:rFonts w:ascii="Times New Roman" w:hAnsi="Times New Roman" w:cs="Times New Roman"/>
          <w:sz w:val="28"/>
          <w:szCs w:val="28"/>
        </w:rPr>
        <w:t>3 года</w:t>
      </w:r>
      <w:r w:rsidR="006175F4" w:rsidRPr="00313735">
        <w:rPr>
          <w:rFonts w:ascii="Times New Roman" w:hAnsi="Times New Roman" w:cs="Times New Roman"/>
          <w:sz w:val="28"/>
          <w:szCs w:val="28"/>
        </w:rPr>
        <w:t xml:space="preserve">. </w:t>
      </w:r>
    </w:p>
    <w:p w:rsidR="006175F4" w:rsidRPr="00F21547" w:rsidRDefault="006175F4" w:rsidP="00DF5431">
      <w:pPr>
        <w:pStyle w:val="ConsPlusNormal"/>
        <w:jc w:val="both"/>
        <w:rPr>
          <w:bCs/>
          <w:sz w:val="28"/>
          <w:szCs w:val="28"/>
        </w:rPr>
      </w:pPr>
      <w:r w:rsidRPr="00F21547">
        <w:rPr>
          <w:bCs/>
          <w:sz w:val="28"/>
          <w:szCs w:val="28"/>
        </w:rPr>
        <w:tab/>
      </w:r>
      <w:r w:rsidR="00372F77" w:rsidRPr="00F21547">
        <w:rPr>
          <w:bCs/>
          <w:sz w:val="28"/>
          <w:szCs w:val="28"/>
        </w:rPr>
        <w:t xml:space="preserve">  </w:t>
      </w:r>
      <w:r w:rsidRPr="00F21547">
        <w:rPr>
          <w:bCs/>
          <w:sz w:val="28"/>
          <w:szCs w:val="28"/>
        </w:rPr>
        <w:t xml:space="preserve">Начальная цена предмета аукциона за </w:t>
      </w:r>
      <w:r w:rsidRPr="00F21547">
        <w:rPr>
          <w:sz w:val="28"/>
          <w:szCs w:val="28"/>
        </w:rPr>
        <w:t xml:space="preserve">земельный участок, в размере </w:t>
      </w:r>
      <w:r w:rsidR="00CD4982" w:rsidRPr="00F21547">
        <w:rPr>
          <w:sz w:val="28"/>
          <w:szCs w:val="28"/>
        </w:rPr>
        <w:t>–</w:t>
      </w:r>
      <w:r w:rsidRPr="00F21547">
        <w:rPr>
          <w:sz w:val="28"/>
          <w:szCs w:val="28"/>
        </w:rPr>
        <w:t xml:space="preserve"> </w:t>
      </w:r>
      <w:r w:rsidR="002B1EC5" w:rsidRPr="00095CE6">
        <w:rPr>
          <w:sz w:val="28"/>
          <w:szCs w:val="28"/>
        </w:rPr>
        <w:t xml:space="preserve">14924,70 </w:t>
      </w:r>
      <w:r w:rsidR="002B1EC5" w:rsidRPr="00095CE6">
        <w:rPr>
          <w:bCs/>
          <w:sz w:val="28"/>
          <w:szCs w:val="28"/>
        </w:rPr>
        <w:t>(четырнадцать тысяч девятьсот двадцать четыре) рубля 70 копеек</w:t>
      </w:r>
      <w:r w:rsidR="00313735" w:rsidRPr="000C01EB">
        <w:rPr>
          <w:bCs/>
          <w:sz w:val="28"/>
          <w:szCs w:val="28"/>
        </w:rPr>
        <w:t>.</w:t>
      </w:r>
    </w:p>
    <w:p w:rsidR="006175F4" w:rsidRPr="002B1EC5" w:rsidRDefault="006175F4" w:rsidP="00DF5431">
      <w:pPr>
        <w:spacing w:after="0" w:line="240" w:lineRule="auto"/>
        <w:jc w:val="both"/>
        <w:rPr>
          <w:rFonts w:ascii="Times New Roman" w:hAnsi="Times New Roman" w:cs="Times New Roman"/>
          <w:bCs/>
          <w:sz w:val="28"/>
          <w:szCs w:val="28"/>
        </w:rPr>
      </w:pPr>
      <w:r w:rsidRPr="00F21547">
        <w:rPr>
          <w:rFonts w:ascii="Times New Roman" w:hAnsi="Times New Roman" w:cs="Times New Roman"/>
          <w:bCs/>
          <w:sz w:val="28"/>
          <w:szCs w:val="28"/>
        </w:rPr>
        <w:t xml:space="preserve"> </w:t>
      </w:r>
      <w:r w:rsidR="00A5521D">
        <w:rPr>
          <w:rFonts w:ascii="Times New Roman" w:hAnsi="Times New Roman" w:cs="Times New Roman"/>
          <w:bCs/>
          <w:sz w:val="28"/>
          <w:szCs w:val="28"/>
        </w:rPr>
        <w:tab/>
        <w:t xml:space="preserve"> </w:t>
      </w:r>
      <w:r w:rsidRPr="00F21547">
        <w:rPr>
          <w:rFonts w:ascii="Times New Roman" w:hAnsi="Times New Roman" w:cs="Times New Roman"/>
          <w:bCs/>
          <w:sz w:val="28"/>
          <w:szCs w:val="28"/>
        </w:rPr>
        <w:t xml:space="preserve"> </w:t>
      </w:r>
      <w:r w:rsidRPr="002B1EC5">
        <w:rPr>
          <w:rFonts w:ascii="Times New Roman" w:hAnsi="Times New Roman" w:cs="Times New Roman"/>
          <w:bCs/>
          <w:sz w:val="28"/>
          <w:szCs w:val="28"/>
        </w:rPr>
        <w:t>Величина повышения начальной цены предмета аукциона (шаг аукциона) в размере 3% начально</w:t>
      </w:r>
      <w:r w:rsidR="00DB4C21" w:rsidRPr="002B1EC5">
        <w:rPr>
          <w:rFonts w:ascii="Times New Roman" w:hAnsi="Times New Roman" w:cs="Times New Roman"/>
          <w:bCs/>
          <w:sz w:val="28"/>
          <w:szCs w:val="28"/>
        </w:rPr>
        <w:t>й</w:t>
      </w:r>
      <w:r w:rsidRPr="002B1EC5">
        <w:rPr>
          <w:rFonts w:ascii="Times New Roman" w:hAnsi="Times New Roman" w:cs="Times New Roman"/>
          <w:bCs/>
          <w:sz w:val="28"/>
          <w:szCs w:val="28"/>
        </w:rPr>
        <w:t xml:space="preserve"> </w:t>
      </w:r>
      <w:r w:rsidR="00DB4C21" w:rsidRPr="002B1EC5">
        <w:rPr>
          <w:rFonts w:ascii="Times New Roman" w:hAnsi="Times New Roman" w:cs="Times New Roman"/>
          <w:bCs/>
          <w:sz w:val="28"/>
          <w:szCs w:val="28"/>
        </w:rPr>
        <w:t>цены предмета аукциона</w:t>
      </w:r>
      <w:r w:rsidRPr="002B1EC5">
        <w:rPr>
          <w:rFonts w:ascii="Times New Roman" w:hAnsi="Times New Roman" w:cs="Times New Roman"/>
          <w:bCs/>
          <w:sz w:val="28"/>
          <w:szCs w:val="28"/>
        </w:rPr>
        <w:t xml:space="preserve">, что составляет </w:t>
      </w:r>
      <w:r w:rsidR="00376FDF" w:rsidRPr="002B1EC5">
        <w:rPr>
          <w:rFonts w:ascii="Times New Roman" w:hAnsi="Times New Roman" w:cs="Times New Roman"/>
          <w:bCs/>
          <w:sz w:val="28"/>
          <w:szCs w:val="28"/>
        </w:rPr>
        <w:t>–</w:t>
      </w:r>
      <w:r w:rsidRPr="002B1EC5">
        <w:rPr>
          <w:rFonts w:ascii="Times New Roman" w:hAnsi="Times New Roman" w:cs="Times New Roman"/>
          <w:bCs/>
          <w:sz w:val="28"/>
          <w:szCs w:val="28"/>
        </w:rPr>
        <w:t xml:space="preserve"> </w:t>
      </w:r>
      <w:r w:rsidR="002B1EC5" w:rsidRPr="002B1EC5">
        <w:rPr>
          <w:rFonts w:ascii="Times New Roman" w:hAnsi="Times New Roman" w:cs="Times New Roman"/>
          <w:bCs/>
          <w:sz w:val="28"/>
          <w:szCs w:val="28"/>
        </w:rPr>
        <w:t>447,74 (четыреста сорок семь) рублей 74 копейки</w:t>
      </w:r>
      <w:r w:rsidR="00313735" w:rsidRPr="002B1EC5">
        <w:rPr>
          <w:rFonts w:ascii="Times New Roman" w:hAnsi="Times New Roman" w:cs="Times New Roman"/>
          <w:bCs/>
          <w:sz w:val="28"/>
          <w:szCs w:val="28"/>
        </w:rPr>
        <w:t>.</w:t>
      </w:r>
    </w:p>
    <w:p w:rsidR="006175F4" w:rsidRPr="00F21547" w:rsidRDefault="00DF5431" w:rsidP="00DF5431">
      <w:pPr>
        <w:spacing w:after="0" w:line="240" w:lineRule="auto"/>
        <w:jc w:val="both"/>
        <w:rPr>
          <w:rFonts w:ascii="Times New Roman" w:hAnsi="Times New Roman" w:cs="Times New Roman"/>
          <w:bCs/>
          <w:sz w:val="28"/>
          <w:szCs w:val="28"/>
        </w:rPr>
      </w:pPr>
      <w:r w:rsidRPr="00313735">
        <w:rPr>
          <w:rFonts w:ascii="Times New Roman" w:eastAsia="Times New Roman" w:hAnsi="Times New Roman" w:cs="Times New Roman"/>
          <w:bCs/>
          <w:sz w:val="28"/>
          <w:szCs w:val="28"/>
        </w:rPr>
        <w:tab/>
      </w:r>
      <w:r w:rsidR="006175F4" w:rsidRPr="00313735">
        <w:rPr>
          <w:rFonts w:ascii="Times New Roman" w:eastAsia="Times New Roman" w:hAnsi="Times New Roman" w:cs="Times New Roman"/>
          <w:bCs/>
          <w:sz w:val="28"/>
          <w:szCs w:val="28"/>
        </w:rPr>
        <w:t>Задаток</w:t>
      </w:r>
      <w:r w:rsidR="006175F4" w:rsidRPr="00313735">
        <w:rPr>
          <w:rFonts w:ascii="Times New Roman" w:eastAsia="Times New Roman" w:hAnsi="Times New Roman" w:cs="Times New Roman"/>
          <w:sz w:val="28"/>
          <w:szCs w:val="28"/>
        </w:rPr>
        <w:t xml:space="preserve"> для участия в аукционе на</w:t>
      </w:r>
      <w:r w:rsidR="006175F4" w:rsidRPr="00F21547">
        <w:rPr>
          <w:rFonts w:ascii="Times New Roman" w:eastAsia="Times New Roman" w:hAnsi="Times New Roman" w:cs="Times New Roman"/>
          <w:sz w:val="28"/>
          <w:szCs w:val="28"/>
        </w:rPr>
        <w:t xml:space="preserve"> право заключения договора аренды</w:t>
      </w:r>
      <w:r w:rsidR="006175F4" w:rsidRPr="00F21547">
        <w:rPr>
          <w:rFonts w:ascii="Times New Roman" w:hAnsi="Times New Roman" w:cs="Times New Roman"/>
          <w:sz w:val="28"/>
          <w:szCs w:val="28"/>
        </w:rPr>
        <w:t xml:space="preserve"> земельного участка </w:t>
      </w:r>
      <w:r w:rsidR="006175F4" w:rsidRPr="00F21547">
        <w:rPr>
          <w:rFonts w:ascii="Times New Roman" w:eastAsia="Times New Roman" w:hAnsi="Times New Roman" w:cs="Times New Roman"/>
          <w:bCs/>
          <w:sz w:val="28"/>
          <w:szCs w:val="28"/>
        </w:rPr>
        <w:t xml:space="preserve">в размере 100% начальной цены предмета аукциона, </w:t>
      </w:r>
      <w:r w:rsidR="003F369C" w:rsidRPr="00F21547">
        <w:rPr>
          <w:rFonts w:ascii="Times New Roman" w:hAnsi="Times New Roman" w:cs="Times New Roman"/>
          <w:bCs/>
          <w:sz w:val="28"/>
          <w:szCs w:val="28"/>
        </w:rPr>
        <w:t>что составляет</w:t>
      </w:r>
      <w:r w:rsidR="006175F4" w:rsidRPr="00F21547">
        <w:rPr>
          <w:rFonts w:ascii="Times New Roman" w:eastAsia="Times New Roman" w:hAnsi="Times New Roman" w:cs="Times New Roman"/>
          <w:bCs/>
          <w:sz w:val="28"/>
          <w:szCs w:val="28"/>
        </w:rPr>
        <w:t xml:space="preserve"> -</w:t>
      </w:r>
      <w:r w:rsidR="006175F4" w:rsidRPr="00F21547">
        <w:rPr>
          <w:rFonts w:ascii="Times New Roman" w:hAnsi="Times New Roman" w:cs="Times New Roman"/>
          <w:sz w:val="28"/>
          <w:szCs w:val="28"/>
        </w:rPr>
        <w:t xml:space="preserve"> </w:t>
      </w:r>
      <w:r w:rsidR="002B1EC5">
        <w:rPr>
          <w:rFonts w:ascii="Times New Roman" w:hAnsi="Times New Roman" w:cs="Times New Roman"/>
          <w:sz w:val="28"/>
          <w:szCs w:val="28"/>
        </w:rPr>
        <w:t>14924,70</w:t>
      </w:r>
      <w:r w:rsidR="002B1EC5" w:rsidRPr="00095CE6">
        <w:rPr>
          <w:rFonts w:ascii="Times New Roman" w:hAnsi="Times New Roman" w:cs="Times New Roman"/>
          <w:sz w:val="28"/>
          <w:szCs w:val="28"/>
        </w:rPr>
        <w:t xml:space="preserve"> </w:t>
      </w:r>
      <w:r w:rsidR="002B1EC5" w:rsidRPr="00095CE6">
        <w:rPr>
          <w:rFonts w:ascii="Times New Roman" w:hAnsi="Times New Roman" w:cs="Times New Roman"/>
          <w:bCs/>
          <w:sz w:val="28"/>
          <w:szCs w:val="28"/>
        </w:rPr>
        <w:t>(четырнадцать тысяч девятьсот двадцать четыре) рубля 70 копеек</w:t>
      </w:r>
      <w:r w:rsidR="00313735" w:rsidRPr="000C01EB">
        <w:rPr>
          <w:rFonts w:ascii="Times New Roman" w:hAnsi="Times New Roman" w:cs="Times New Roman"/>
          <w:bCs/>
          <w:sz w:val="28"/>
          <w:szCs w:val="28"/>
        </w:rPr>
        <w:t>.</w:t>
      </w:r>
    </w:p>
    <w:p w:rsidR="002D5831" w:rsidRPr="00F21547" w:rsidRDefault="00F13979" w:rsidP="00DF5431">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lastRenderedPageBreak/>
        <w:t xml:space="preserve"> </w:t>
      </w:r>
      <w:r w:rsidR="00DF5431" w:rsidRPr="00F21547">
        <w:rPr>
          <w:rFonts w:ascii="Times New Roman" w:hAnsi="Times New Roman" w:cs="Times New Roman"/>
          <w:sz w:val="28"/>
          <w:szCs w:val="28"/>
        </w:rPr>
        <w:tab/>
      </w:r>
      <w:r w:rsidR="002D5831" w:rsidRPr="00F21547">
        <w:rPr>
          <w:rFonts w:ascii="Times New Roman" w:hAnsi="Times New Roman" w:cs="Times New Roman"/>
          <w:sz w:val="28"/>
          <w:szCs w:val="28"/>
        </w:rPr>
        <w:t xml:space="preserve">Вид права – аренда. </w:t>
      </w:r>
    </w:p>
    <w:p w:rsidR="005D385D" w:rsidRDefault="00DF5431" w:rsidP="005D385D">
      <w:pPr>
        <w:spacing w:after="0" w:line="240" w:lineRule="auto"/>
        <w:jc w:val="both"/>
        <w:rPr>
          <w:rFonts w:ascii="Times New Roman" w:hAnsi="Times New Roman" w:cs="Times New Roman"/>
          <w:sz w:val="28"/>
          <w:szCs w:val="28"/>
        </w:rPr>
      </w:pPr>
      <w:r w:rsidRPr="00F21547">
        <w:rPr>
          <w:rFonts w:ascii="Times New Roman" w:eastAsia="Times New Roman" w:hAnsi="Times New Roman" w:cs="Times New Roman"/>
          <w:sz w:val="28"/>
          <w:szCs w:val="28"/>
          <w:lang w:eastAsia="ar-SA"/>
        </w:rPr>
        <w:tab/>
      </w:r>
      <w:r w:rsidR="005D385D">
        <w:rPr>
          <w:rFonts w:ascii="Times New Roman" w:eastAsia="Arial" w:hAnsi="Times New Roman" w:cs="Times New Roman"/>
          <w:sz w:val="28"/>
          <w:szCs w:val="28"/>
          <w:lang w:eastAsia="ar-SA"/>
        </w:rPr>
        <w:t>З</w:t>
      </w:r>
      <w:r w:rsidR="005D385D" w:rsidRPr="00F21547">
        <w:rPr>
          <w:rFonts w:ascii="Times New Roman" w:hAnsi="Times New Roman" w:cs="Times New Roman"/>
          <w:sz w:val="28"/>
          <w:szCs w:val="28"/>
          <w:lang w:eastAsia="ar-SA"/>
        </w:rPr>
        <w:t xml:space="preserve">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005D385D" w:rsidRPr="00F21547">
        <w:rPr>
          <w:rFonts w:ascii="Times New Roman" w:hAnsi="Times New Roman" w:cs="Times New Roman"/>
          <w:sz w:val="28"/>
          <w:szCs w:val="28"/>
        </w:rPr>
        <w:t>предметом залога или сервитута.</w:t>
      </w:r>
    </w:p>
    <w:p w:rsidR="00B716A2" w:rsidRPr="00347A49" w:rsidRDefault="00347A49" w:rsidP="00347A49">
      <w:pPr>
        <w:spacing w:after="0" w:line="240" w:lineRule="auto"/>
        <w:ind w:firstLine="708"/>
        <w:jc w:val="both"/>
        <w:rPr>
          <w:rFonts w:ascii="Times New Roman" w:eastAsia="Times New Roman" w:hAnsi="Times New Roman" w:cs="Times New Roman"/>
          <w:sz w:val="28"/>
          <w:szCs w:val="28"/>
        </w:rPr>
      </w:pPr>
      <w:r w:rsidRPr="00E07B9C">
        <w:rPr>
          <w:rFonts w:ascii="Times New Roman" w:eastAsia="Calibri" w:hAnsi="Times New Roman" w:cs="Times New Roman"/>
          <w:sz w:val="28"/>
          <w:szCs w:val="28"/>
          <w:lang w:eastAsia="en-US"/>
        </w:rPr>
        <w:t>Согласно Выписки из Единого реестра недвижимости об объекте недвижимости  содержатся</w:t>
      </w:r>
      <w:r w:rsidRPr="00347A49">
        <w:rPr>
          <w:rFonts w:ascii="Times New Roman" w:eastAsia="Times New Roman" w:hAnsi="Times New Roman" w:cs="Times New Roman"/>
          <w:color w:val="000000"/>
          <w:sz w:val="28"/>
          <w:szCs w:val="28"/>
        </w:rPr>
        <w:t xml:space="preserve"> сведения об ограничениях права на объект </w:t>
      </w:r>
      <w:bookmarkStart w:id="0" w:name="_GoBack"/>
      <w:bookmarkEnd w:id="0"/>
      <w:r w:rsidRPr="00347A49">
        <w:rPr>
          <w:rFonts w:ascii="Times New Roman" w:eastAsia="Times New Roman" w:hAnsi="Times New Roman" w:cs="Times New Roman"/>
          <w:color w:val="000000"/>
          <w:sz w:val="28"/>
          <w:szCs w:val="28"/>
        </w:rPr>
        <w:t>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16.05.2019; реквизиты документа-основания: водный кодекс от 03.06.2006 № 74 выдан: -. вид ограничения (обременения): ограничения прав на земельный участок, предусмотренные статьей 56 Земельного кодекса Российской Федерации; срок действия: c 16.05.2019; реквизиты документа-основания: водный кодекс от 03.06.2006 № 74 выдан: -. Сведения, необходимые для заполнения разделa: 2 - Сведения о зарегистрированных правах, отсутствуют.</w:t>
      </w:r>
    </w:p>
    <w:p w:rsidR="00F13979" w:rsidRPr="00A5521D" w:rsidRDefault="00274907" w:rsidP="00A5521D">
      <w:pPr>
        <w:spacing w:after="0" w:line="240" w:lineRule="auto"/>
        <w:jc w:val="both"/>
        <w:rPr>
          <w:rFonts w:ascii="Times New Roman" w:hAnsi="Times New Roman" w:cs="Times New Roman"/>
          <w:sz w:val="28"/>
          <w:szCs w:val="28"/>
        </w:rPr>
      </w:pPr>
      <w:r w:rsidRPr="00A5521D">
        <w:rPr>
          <w:rFonts w:ascii="Times New Roman" w:hAnsi="Times New Roman" w:cs="Times New Roman"/>
          <w:sz w:val="28"/>
          <w:szCs w:val="28"/>
        </w:rPr>
        <w:tab/>
      </w:r>
      <w:r w:rsidR="000E1461" w:rsidRPr="00A5521D">
        <w:rPr>
          <w:rFonts w:ascii="Times New Roman" w:hAnsi="Times New Roman" w:cs="Times New Roman"/>
          <w:sz w:val="28"/>
          <w:szCs w:val="28"/>
        </w:rPr>
        <w:t xml:space="preserve">Форма заявки на участие в аукционе Приложение 1 к настоящему Извещению. </w:t>
      </w:r>
    </w:p>
    <w:p w:rsidR="000E1461" w:rsidRPr="00891679" w:rsidRDefault="00F13979" w:rsidP="00F13979">
      <w:pPr>
        <w:pStyle w:val="ConsPlusNormal"/>
        <w:ind w:left="-284"/>
        <w:jc w:val="both"/>
        <w:rPr>
          <w:sz w:val="28"/>
          <w:szCs w:val="28"/>
        </w:rPr>
      </w:pPr>
      <w:r w:rsidRPr="00891679">
        <w:rPr>
          <w:sz w:val="28"/>
          <w:szCs w:val="28"/>
        </w:rPr>
        <w:t xml:space="preserve">      </w:t>
      </w:r>
      <w:r w:rsidR="000E1461" w:rsidRPr="00891679">
        <w:rPr>
          <w:sz w:val="28"/>
          <w:szCs w:val="28"/>
        </w:rPr>
        <w:t xml:space="preserve"> </w:t>
      </w:r>
      <w:r w:rsidR="000E1461" w:rsidRPr="00891679">
        <w:rPr>
          <w:b/>
          <w:sz w:val="28"/>
          <w:szCs w:val="28"/>
        </w:rPr>
        <w:t>Порядок приема заявок:</w:t>
      </w:r>
    </w:p>
    <w:p w:rsidR="000E1461" w:rsidRPr="00891679" w:rsidRDefault="000E1461" w:rsidP="00755D32">
      <w:pPr>
        <w:pStyle w:val="ConsPlusNormal"/>
        <w:jc w:val="both"/>
        <w:rPr>
          <w:sz w:val="28"/>
          <w:szCs w:val="28"/>
        </w:rPr>
      </w:pPr>
      <w:r w:rsidRPr="00891679">
        <w:rPr>
          <w:sz w:val="28"/>
          <w:szCs w:val="28"/>
        </w:rPr>
        <w:t xml:space="preserve">     </w:t>
      </w:r>
      <w:r w:rsidR="00A5521D">
        <w:rPr>
          <w:sz w:val="28"/>
          <w:szCs w:val="28"/>
        </w:rPr>
        <w:tab/>
      </w:r>
      <w:r w:rsidRPr="00891679">
        <w:rPr>
          <w:sz w:val="28"/>
          <w:szCs w:val="28"/>
        </w:rPr>
        <w:t>- прием документов прекращается не ранее чем за пять дней до дня проведения аукциона;</w:t>
      </w:r>
    </w:p>
    <w:p w:rsidR="000E1461" w:rsidRPr="00891679" w:rsidRDefault="000E1461" w:rsidP="005200DE">
      <w:pPr>
        <w:pStyle w:val="ConsPlusNormal"/>
        <w:ind w:left="-284"/>
        <w:jc w:val="both"/>
        <w:rPr>
          <w:sz w:val="28"/>
          <w:szCs w:val="28"/>
        </w:rPr>
      </w:pPr>
      <w:r w:rsidRPr="00891679">
        <w:rPr>
          <w:sz w:val="28"/>
          <w:szCs w:val="28"/>
        </w:rPr>
        <w:t xml:space="preserve">   </w:t>
      </w:r>
      <w:r w:rsidR="00A5521D">
        <w:rPr>
          <w:sz w:val="28"/>
          <w:szCs w:val="28"/>
        </w:rPr>
        <w:tab/>
      </w:r>
      <w:r w:rsidR="00A5521D">
        <w:rPr>
          <w:sz w:val="28"/>
          <w:szCs w:val="28"/>
        </w:rPr>
        <w:tab/>
      </w:r>
      <w:r w:rsidRPr="00891679">
        <w:rPr>
          <w:sz w:val="28"/>
          <w:szCs w:val="28"/>
        </w:rPr>
        <w:t>- один заявитель вправе подать только одну заявку на участие в аукционе;</w:t>
      </w:r>
    </w:p>
    <w:p w:rsidR="000E1461" w:rsidRPr="00891679" w:rsidRDefault="000E1461" w:rsidP="00A5521D">
      <w:pPr>
        <w:pStyle w:val="ConsPlusNormal"/>
        <w:ind w:firstLine="284"/>
        <w:jc w:val="both"/>
        <w:rPr>
          <w:sz w:val="28"/>
          <w:szCs w:val="28"/>
        </w:rPr>
      </w:pPr>
      <w:r w:rsidRPr="00891679">
        <w:rPr>
          <w:sz w:val="28"/>
          <w:szCs w:val="28"/>
        </w:rPr>
        <w:t xml:space="preserve">     - заявка на участие в аукционе, поступившая по истечении срока приема заявок, возвращается заявителю в день ее поступления.</w:t>
      </w:r>
    </w:p>
    <w:p w:rsidR="000E1461" w:rsidRPr="00891679" w:rsidRDefault="000E1461" w:rsidP="005200DE">
      <w:pPr>
        <w:pStyle w:val="ConsPlusNormal"/>
        <w:ind w:left="-284"/>
        <w:jc w:val="both"/>
        <w:rPr>
          <w:sz w:val="28"/>
          <w:szCs w:val="28"/>
        </w:rPr>
      </w:pPr>
      <w:r w:rsidRPr="00891679">
        <w:rPr>
          <w:sz w:val="28"/>
          <w:szCs w:val="28"/>
        </w:rPr>
        <w:t xml:space="preserve">     </w:t>
      </w:r>
      <w:r w:rsidR="00A5521D">
        <w:rPr>
          <w:sz w:val="28"/>
          <w:szCs w:val="28"/>
        </w:rPr>
        <w:tab/>
      </w:r>
      <w:r w:rsidRPr="00891679">
        <w:rPr>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891679" w:rsidRDefault="000E1461" w:rsidP="005200DE">
      <w:pPr>
        <w:pStyle w:val="ConsPlusNormal"/>
        <w:ind w:left="-284" w:firstLine="540"/>
        <w:jc w:val="both"/>
        <w:rPr>
          <w:sz w:val="28"/>
          <w:szCs w:val="28"/>
          <w:lang w:eastAsia="ar-SA"/>
        </w:rPr>
      </w:pPr>
      <w:r w:rsidRPr="00891679">
        <w:rPr>
          <w:b/>
          <w:sz w:val="28"/>
          <w:szCs w:val="28"/>
        </w:rPr>
        <w:t>Адрес места приема заявок:</w:t>
      </w:r>
      <w:r w:rsidRPr="00891679">
        <w:rPr>
          <w:sz w:val="28"/>
          <w:szCs w:val="28"/>
        </w:rPr>
        <w:t xml:space="preserve"> </w:t>
      </w:r>
      <w:r w:rsidRPr="00891679">
        <w:rPr>
          <w:sz w:val="28"/>
          <w:szCs w:val="28"/>
          <w:lang w:eastAsia="ar-SA"/>
        </w:rPr>
        <w:t xml:space="preserve">заявки (по форме, установленной приложением № 1) на участие в аукционе с прилагаемыми к ним документами принимаются </w:t>
      </w:r>
      <w:r w:rsidR="00AF14C3" w:rsidRPr="00891679">
        <w:rPr>
          <w:b/>
          <w:bCs/>
          <w:sz w:val="28"/>
          <w:szCs w:val="28"/>
          <w:lang w:eastAsia="ar-SA"/>
        </w:rPr>
        <w:t xml:space="preserve">с </w:t>
      </w:r>
      <w:r w:rsidR="005D385D">
        <w:rPr>
          <w:b/>
          <w:bCs/>
          <w:sz w:val="28"/>
          <w:szCs w:val="28"/>
          <w:lang w:eastAsia="ar-SA"/>
        </w:rPr>
        <w:t>1</w:t>
      </w:r>
      <w:r w:rsidR="00E2221A">
        <w:rPr>
          <w:b/>
          <w:bCs/>
          <w:sz w:val="28"/>
          <w:szCs w:val="28"/>
          <w:lang w:eastAsia="ar-SA"/>
        </w:rPr>
        <w:t>0</w:t>
      </w:r>
      <w:r w:rsidR="005D385D">
        <w:rPr>
          <w:b/>
          <w:bCs/>
          <w:sz w:val="28"/>
          <w:szCs w:val="28"/>
          <w:lang w:eastAsia="ar-SA"/>
        </w:rPr>
        <w:t xml:space="preserve"> августа</w:t>
      </w:r>
      <w:r w:rsidR="001B20CA" w:rsidRPr="00891679">
        <w:rPr>
          <w:b/>
          <w:bCs/>
          <w:sz w:val="28"/>
          <w:szCs w:val="28"/>
          <w:lang w:eastAsia="ar-SA"/>
        </w:rPr>
        <w:t xml:space="preserve"> </w:t>
      </w:r>
      <w:r w:rsidRPr="00891679">
        <w:rPr>
          <w:b/>
          <w:bCs/>
          <w:sz w:val="28"/>
          <w:szCs w:val="28"/>
          <w:lang w:eastAsia="ar-SA"/>
        </w:rPr>
        <w:t>20</w:t>
      </w:r>
      <w:r w:rsidR="000158A5" w:rsidRPr="00891679">
        <w:rPr>
          <w:b/>
          <w:bCs/>
          <w:sz w:val="28"/>
          <w:szCs w:val="28"/>
          <w:lang w:eastAsia="ar-SA"/>
        </w:rPr>
        <w:t>2</w:t>
      </w:r>
      <w:r w:rsidR="00B02036" w:rsidRPr="00891679">
        <w:rPr>
          <w:b/>
          <w:bCs/>
          <w:sz w:val="28"/>
          <w:szCs w:val="28"/>
          <w:lang w:eastAsia="ar-SA"/>
        </w:rPr>
        <w:t>2</w:t>
      </w:r>
      <w:r w:rsidRPr="00891679">
        <w:rPr>
          <w:b/>
          <w:bCs/>
          <w:sz w:val="28"/>
          <w:szCs w:val="28"/>
          <w:lang w:eastAsia="ar-SA"/>
        </w:rPr>
        <w:t xml:space="preserve"> г. по </w:t>
      </w:r>
      <w:r w:rsidR="005D385D">
        <w:rPr>
          <w:b/>
          <w:bCs/>
          <w:sz w:val="28"/>
          <w:szCs w:val="28"/>
          <w:lang w:eastAsia="ar-SA"/>
        </w:rPr>
        <w:t>12 сентября</w:t>
      </w:r>
      <w:r w:rsidRPr="00891679">
        <w:rPr>
          <w:b/>
          <w:bCs/>
          <w:sz w:val="28"/>
          <w:szCs w:val="28"/>
          <w:lang w:eastAsia="ar-SA"/>
        </w:rPr>
        <w:t xml:space="preserve"> 20</w:t>
      </w:r>
      <w:r w:rsidR="00207ABB" w:rsidRPr="00891679">
        <w:rPr>
          <w:b/>
          <w:bCs/>
          <w:sz w:val="28"/>
          <w:szCs w:val="28"/>
          <w:lang w:eastAsia="ar-SA"/>
        </w:rPr>
        <w:t>2</w:t>
      </w:r>
      <w:r w:rsidR="008C4CF0" w:rsidRPr="00891679">
        <w:rPr>
          <w:b/>
          <w:bCs/>
          <w:sz w:val="28"/>
          <w:szCs w:val="28"/>
          <w:lang w:eastAsia="ar-SA"/>
        </w:rPr>
        <w:t>2</w:t>
      </w:r>
      <w:r w:rsidRPr="00891679">
        <w:rPr>
          <w:b/>
          <w:bCs/>
          <w:sz w:val="28"/>
          <w:szCs w:val="28"/>
          <w:lang w:eastAsia="ar-SA"/>
        </w:rPr>
        <w:t xml:space="preserve"> г.</w:t>
      </w:r>
      <w:r w:rsidRPr="00891679">
        <w:rPr>
          <w:sz w:val="28"/>
          <w:szCs w:val="28"/>
          <w:lang w:eastAsia="ar-SA"/>
        </w:rPr>
        <w:t xml:space="preserve"> по рабочим дням </w:t>
      </w:r>
      <w:r w:rsidRPr="00891679">
        <w:rPr>
          <w:b/>
          <w:bCs/>
          <w:sz w:val="28"/>
          <w:szCs w:val="28"/>
          <w:lang w:eastAsia="ar-SA"/>
        </w:rPr>
        <w:t>с 9 час. 00 мин. до 16 час. 00 мин.</w:t>
      </w:r>
      <w:r w:rsidRPr="00891679">
        <w:rPr>
          <w:sz w:val="28"/>
          <w:szCs w:val="28"/>
          <w:lang w:eastAsia="ar-SA"/>
        </w:rPr>
        <w:t xml:space="preserve"> по адресу: Ставропольский край, Ипатовский район, г. Ипатово, ул. Гагарина, 67А, отдел имущественных и земельных отношений администрации Ипатовского городского округа Ставропольского края.</w:t>
      </w:r>
    </w:p>
    <w:p w:rsidR="000E1461" w:rsidRPr="00891679" w:rsidRDefault="000E1461" w:rsidP="005200DE">
      <w:pPr>
        <w:pStyle w:val="ConsPlusNormal"/>
        <w:ind w:left="-284" w:firstLine="540"/>
        <w:jc w:val="both"/>
        <w:rPr>
          <w:sz w:val="28"/>
          <w:szCs w:val="28"/>
        </w:rPr>
      </w:pPr>
      <w:r w:rsidRPr="00891679">
        <w:rPr>
          <w:sz w:val="28"/>
          <w:szCs w:val="28"/>
        </w:rPr>
        <w:t xml:space="preserve">Дата рассмотрения заявок на участие в аукционе </w:t>
      </w:r>
      <w:r w:rsidR="00E5623A">
        <w:rPr>
          <w:b/>
          <w:sz w:val="28"/>
          <w:szCs w:val="28"/>
        </w:rPr>
        <w:t>1</w:t>
      </w:r>
      <w:r w:rsidR="00E5409C">
        <w:rPr>
          <w:b/>
          <w:sz w:val="28"/>
          <w:szCs w:val="28"/>
        </w:rPr>
        <w:t>4</w:t>
      </w:r>
      <w:r w:rsidR="005D385D">
        <w:rPr>
          <w:b/>
          <w:sz w:val="28"/>
          <w:szCs w:val="28"/>
        </w:rPr>
        <w:t xml:space="preserve"> сентября</w:t>
      </w:r>
      <w:r w:rsidR="00275943" w:rsidRPr="00891679">
        <w:rPr>
          <w:b/>
          <w:sz w:val="28"/>
          <w:szCs w:val="28"/>
        </w:rPr>
        <w:t xml:space="preserve"> </w:t>
      </w:r>
      <w:r w:rsidRPr="00891679">
        <w:rPr>
          <w:b/>
          <w:sz w:val="28"/>
          <w:szCs w:val="28"/>
        </w:rPr>
        <w:t>20</w:t>
      </w:r>
      <w:r w:rsidR="00353797" w:rsidRPr="00891679">
        <w:rPr>
          <w:b/>
          <w:sz w:val="28"/>
          <w:szCs w:val="28"/>
        </w:rPr>
        <w:t>2</w:t>
      </w:r>
      <w:r w:rsidR="008C4CF0" w:rsidRPr="00891679">
        <w:rPr>
          <w:b/>
          <w:sz w:val="28"/>
          <w:szCs w:val="28"/>
        </w:rPr>
        <w:t>2</w:t>
      </w:r>
      <w:r w:rsidRPr="00891679">
        <w:rPr>
          <w:b/>
          <w:sz w:val="28"/>
          <w:szCs w:val="28"/>
        </w:rPr>
        <w:t xml:space="preserve"> г. в 1</w:t>
      </w:r>
      <w:r w:rsidR="00025870" w:rsidRPr="00891679">
        <w:rPr>
          <w:b/>
          <w:sz w:val="28"/>
          <w:szCs w:val="28"/>
        </w:rPr>
        <w:t>1</w:t>
      </w:r>
      <w:r w:rsidRPr="00891679">
        <w:rPr>
          <w:b/>
          <w:sz w:val="28"/>
          <w:szCs w:val="28"/>
        </w:rPr>
        <w:t xml:space="preserve"> часов </w:t>
      </w:r>
      <w:r w:rsidR="005D385D">
        <w:rPr>
          <w:b/>
          <w:sz w:val="28"/>
          <w:szCs w:val="28"/>
        </w:rPr>
        <w:t>0</w:t>
      </w:r>
      <w:r w:rsidRPr="00891679">
        <w:rPr>
          <w:b/>
          <w:sz w:val="28"/>
          <w:szCs w:val="28"/>
        </w:rPr>
        <w:t>0 мин.</w:t>
      </w:r>
    </w:p>
    <w:p w:rsidR="000E1461" w:rsidRPr="00891679" w:rsidRDefault="000E1461" w:rsidP="00620B7C">
      <w:pPr>
        <w:spacing w:after="0" w:line="240" w:lineRule="auto"/>
        <w:ind w:left="-284" w:firstLine="360"/>
        <w:jc w:val="both"/>
        <w:rPr>
          <w:rFonts w:ascii="Times New Roman" w:hAnsi="Times New Roman" w:cs="Times New Roman"/>
          <w:b/>
          <w:bCs/>
          <w:sz w:val="28"/>
          <w:szCs w:val="28"/>
        </w:rPr>
      </w:pPr>
      <w:r w:rsidRPr="00891679">
        <w:rPr>
          <w:rFonts w:ascii="Times New Roman" w:hAnsi="Times New Roman" w:cs="Times New Roman"/>
          <w:sz w:val="28"/>
          <w:szCs w:val="28"/>
        </w:rPr>
        <w:t xml:space="preserve">  </w:t>
      </w:r>
      <w:r w:rsidRPr="00891679">
        <w:rPr>
          <w:rFonts w:ascii="Times New Roman" w:hAnsi="Times New Roman" w:cs="Times New Roman"/>
          <w:b/>
          <w:bCs/>
          <w:sz w:val="28"/>
          <w:szCs w:val="28"/>
        </w:rPr>
        <w:t>Порядок внесения задатка:</w:t>
      </w:r>
      <w:r w:rsidRPr="00891679">
        <w:rPr>
          <w:rFonts w:ascii="Times New Roman" w:hAnsi="Times New Roman" w:cs="Times New Roman"/>
          <w:bCs/>
          <w:sz w:val="28"/>
          <w:szCs w:val="28"/>
        </w:rPr>
        <w:t xml:space="preserve">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w:t>
      </w:r>
    </w:p>
    <w:p w:rsidR="00E5623A" w:rsidRDefault="00E5623A" w:rsidP="00620B7C">
      <w:pPr>
        <w:spacing w:after="0" w:line="240" w:lineRule="auto"/>
        <w:ind w:left="-284" w:firstLine="360"/>
        <w:jc w:val="both"/>
        <w:rPr>
          <w:rFonts w:ascii="Times New Roman" w:hAnsi="Times New Roman" w:cs="Times New Roman"/>
          <w:b/>
          <w:bCs/>
          <w:sz w:val="28"/>
          <w:szCs w:val="28"/>
          <w:lang w:eastAsia="ar-SA"/>
        </w:rPr>
      </w:pPr>
    </w:p>
    <w:p w:rsidR="00E5623A" w:rsidRDefault="00E5623A" w:rsidP="00620B7C">
      <w:pPr>
        <w:spacing w:after="0" w:line="240" w:lineRule="auto"/>
        <w:ind w:left="-284" w:firstLine="360"/>
        <w:jc w:val="both"/>
        <w:rPr>
          <w:rFonts w:ascii="Times New Roman" w:hAnsi="Times New Roman" w:cs="Times New Roman"/>
          <w:b/>
          <w:bCs/>
          <w:sz w:val="28"/>
          <w:szCs w:val="28"/>
          <w:lang w:eastAsia="ar-SA"/>
        </w:rPr>
      </w:pPr>
    </w:p>
    <w:p w:rsidR="000E1461" w:rsidRPr="00891679" w:rsidRDefault="000E1461" w:rsidP="00620B7C">
      <w:pPr>
        <w:spacing w:after="0" w:line="240" w:lineRule="auto"/>
        <w:ind w:left="-284" w:firstLine="360"/>
        <w:jc w:val="both"/>
        <w:rPr>
          <w:rFonts w:ascii="Times New Roman" w:hAnsi="Times New Roman" w:cs="Times New Roman"/>
          <w:bCs/>
          <w:sz w:val="28"/>
          <w:szCs w:val="28"/>
        </w:rPr>
      </w:pPr>
      <w:r w:rsidRPr="00891679">
        <w:rPr>
          <w:rFonts w:ascii="Times New Roman" w:hAnsi="Times New Roman" w:cs="Times New Roman"/>
          <w:b/>
          <w:bCs/>
          <w:sz w:val="28"/>
          <w:szCs w:val="28"/>
          <w:lang w:eastAsia="ar-SA"/>
        </w:rPr>
        <w:lastRenderedPageBreak/>
        <w:t xml:space="preserve"> Перечень документов, представляемых для участия в аукционе.</w:t>
      </w:r>
    </w:p>
    <w:p w:rsidR="000E1461" w:rsidRPr="00891679" w:rsidRDefault="000E1461" w:rsidP="005200DE">
      <w:pPr>
        <w:pStyle w:val="ConsPlusNormal"/>
        <w:ind w:left="-284" w:firstLine="540"/>
        <w:jc w:val="both"/>
        <w:rPr>
          <w:sz w:val="28"/>
          <w:szCs w:val="28"/>
        </w:rPr>
      </w:pPr>
      <w:r w:rsidRPr="00891679">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0E1461" w:rsidRPr="00891679" w:rsidRDefault="000E1461" w:rsidP="005200DE">
      <w:pPr>
        <w:pStyle w:val="ConsPlusNormal"/>
        <w:ind w:left="-284" w:firstLine="540"/>
        <w:jc w:val="both"/>
        <w:rPr>
          <w:sz w:val="28"/>
          <w:szCs w:val="28"/>
        </w:rPr>
      </w:pPr>
      <w:r w:rsidRPr="00891679">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E1461" w:rsidRPr="00891679" w:rsidRDefault="000E1461" w:rsidP="005200DE">
      <w:pPr>
        <w:pStyle w:val="ConsPlusNormal"/>
        <w:ind w:left="-284" w:firstLine="540"/>
        <w:jc w:val="both"/>
        <w:rPr>
          <w:sz w:val="28"/>
          <w:szCs w:val="28"/>
        </w:rPr>
      </w:pPr>
      <w:r w:rsidRPr="00891679">
        <w:rPr>
          <w:sz w:val="28"/>
          <w:szCs w:val="28"/>
        </w:rPr>
        <w:t>2) копии документов, удостоверяющих личность заявителя (для граждан);</w:t>
      </w:r>
    </w:p>
    <w:p w:rsidR="000E1461" w:rsidRPr="00891679" w:rsidRDefault="000E1461" w:rsidP="005200DE">
      <w:pPr>
        <w:pStyle w:val="ConsPlusNormal"/>
        <w:ind w:left="-284" w:firstLine="540"/>
        <w:jc w:val="both"/>
        <w:rPr>
          <w:sz w:val="28"/>
          <w:szCs w:val="28"/>
        </w:rPr>
      </w:pPr>
      <w:r w:rsidRPr="0089167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461" w:rsidRPr="00891679" w:rsidRDefault="000E1461" w:rsidP="005200DE">
      <w:pPr>
        <w:pStyle w:val="ConsPlusNormal"/>
        <w:ind w:left="-284" w:firstLine="540"/>
        <w:jc w:val="both"/>
        <w:rPr>
          <w:sz w:val="28"/>
          <w:szCs w:val="28"/>
        </w:rPr>
      </w:pPr>
      <w:r w:rsidRPr="00891679">
        <w:rPr>
          <w:sz w:val="28"/>
          <w:szCs w:val="28"/>
        </w:rPr>
        <w:t>4) документы, подтверждающие внесение задатка.</w:t>
      </w:r>
    </w:p>
    <w:p w:rsidR="000E1461" w:rsidRPr="00891679" w:rsidRDefault="000E1461" w:rsidP="005200DE">
      <w:pPr>
        <w:pStyle w:val="ConsPlusNormal"/>
        <w:ind w:left="-284" w:firstLine="540"/>
        <w:jc w:val="both"/>
        <w:rPr>
          <w:b/>
          <w:sz w:val="28"/>
          <w:szCs w:val="28"/>
        </w:rPr>
      </w:pPr>
      <w:r w:rsidRPr="00891679">
        <w:rPr>
          <w:b/>
          <w:sz w:val="28"/>
          <w:szCs w:val="28"/>
        </w:rPr>
        <w:t xml:space="preserve">Порядок внесения и возврата задатка: </w:t>
      </w:r>
    </w:p>
    <w:p w:rsidR="000E1461" w:rsidRPr="00891679" w:rsidRDefault="000E1461" w:rsidP="003768ED">
      <w:pPr>
        <w:pStyle w:val="ConsPlusNormal"/>
        <w:ind w:left="-284" w:firstLine="540"/>
        <w:jc w:val="both"/>
        <w:rPr>
          <w:sz w:val="28"/>
          <w:szCs w:val="28"/>
        </w:rPr>
      </w:pPr>
      <w:r w:rsidRPr="00891679">
        <w:rPr>
          <w:sz w:val="28"/>
          <w:szCs w:val="28"/>
        </w:rPr>
        <w:t>Представление документов, подтверждающих внесение задатка, признается заключением соглашения о задатке.</w:t>
      </w:r>
    </w:p>
    <w:p w:rsidR="000E1461" w:rsidRPr="00891679" w:rsidRDefault="000E1461" w:rsidP="003768ED">
      <w:pPr>
        <w:pStyle w:val="ConsNonformat"/>
        <w:widowControl/>
        <w:ind w:left="-284" w:firstLine="540"/>
        <w:jc w:val="both"/>
        <w:rPr>
          <w:rFonts w:ascii="Times New Roman" w:hAnsi="Times New Roman" w:cs="Times New Roman"/>
          <w:sz w:val="28"/>
          <w:szCs w:val="28"/>
        </w:rPr>
      </w:pPr>
      <w:r w:rsidRPr="00891679">
        <w:rPr>
          <w:rFonts w:ascii="Times New Roman" w:hAnsi="Times New Roman" w:cs="Times New Roman"/>
          <w:sz w:val="28"/>
          <w:szCs w:val="28"/>
        </w:rPr>
        <w:t>Задаток вносится единовременным платежом в валюте Российской Федерации (рубли) на расчетный счет:</w:t>
      </w:r>
    </w:p>
    <w:p w:rsidR="000E1461" w:rsidRPr="00891679" w:rsidRDefault="002D3B3B" w:rsidP="003768ED">
      <w:pPr>
        <w:tabs>
          <w:tab w:val="left" w:pos="1134"/>
          <w:tab w:val="left" w:pos="1276"/>
        </w:tabs>
        <w:suppressAutoHyphens/>
        <w:autoSpaceDN w:val="0"/>
        <w:spacing w:after="0" w:line="240" w:lineRule="auto"/>
        <w:ind w:left="-284" w:firstLine="284"/>
        <w:jc w:val="both"/>
        <w:textAlignment w:val="baseline"/>
        <w:outlineLvl w:val="0"/>
        <w:rPr>
          <w:rFonts w:ascii="Times New Roman" w:eastAsia="Calibri" w:hAnsi="Times New Roman" w:cs="Times New Roman"/>
          <w:kern w:val="3"/>
          <w:sz w:val="28"/>
          <w:szCs w:val="28"/>
          <w:lang w:eastAsia="zh-CN"/>
        </w:rPr>
      </w:pPr>
      <w:r w:rsidRPr="00891679">
        <w:rPr>
          <w:rFonts w:ascii="Times New Roman" w:eastAsia="Calibri" w:hAnsi="Times New Roman" w:cs="Times New Roman"/>
          <w:kern w:val="3"/>
          <w:sz w:val="28"/>
          <w:szCs w:val="28"/>
          <w:lang w:eastAsia="zh-CN"/>
        </w:rPr>
        <w:t xml:space="preserve">    </w:t>
      </w:r>
      <w:r w:rsidR="003768ED" w:rsidRPr="00891679">
        <w:rPr>
          <w:rFonts w:ascii="Times New Roman" w:eastAsia="Calibri" w:hAnsi="Times New Roman" w:cs="Times New Roman"/>
          <w:kern w:val="3"/>
          <w:sz w:val="28"/>
          <w:szCs w:val="28"/>
          <w:lang w:eastAsia="zh-CN"/>
        </w:rPr>
        <w:t xml:space="preserve">Управление федерального казначейства по Ставропольскому краю (отдел имущественных и земельных отношений администрации Ипатовского городского округа Ставропольского края), ИНН 2608012437, КПП 260801001, Казначейский счет 03232643077140002100, Единый казначейский счет 40102810345370000013, ОТДЕЛЕНИЕ СТАВРОПОЛЬ БАНКА РОССИИ//УФК  по Ставропольскому краю г. Ставрополь, БИК 010702101, </w:t>
      </w:r>
      <w:r w:rsidR="00D30516" w:rsidRPr="00891679">
        <w:rPr>
          <w:rFonts w:ascii="Times New Roman" w:hAnsi="Times New Roman" w:cs="Times New Roman"/>
          <w:sz w:val="28"/>
          <w:szCs w:val="28"/>
        </w:rPr>
        <w:t>КБК 00000000000000000120</w:t>
      </w:r>
      <w:r w:rsidR="008366DC" w:rsidRPr="00891679">
        <w:rPr>
          <w:rFonts w:ascii="Times New Roman" w:hAnsi="Times New Roman" w:cs="Times New Roman"/>
          <w:spacing w:val="-2"/>
          <w:sz w:val="28"/>
          <w:szCs w:val="28"/>
        </w:rPr>
        <w:t xml:space="preserve">, Код ОКТМО 07714000, </w:t>
      </w:r>
      <w:r w:rsidR="003768ED" w:rsidRPr="00891679">
        <w:rPr>
          <w:rFonts w:ascii="Times New Roman" w:eastAsia="Calibri" w:hAnsi="Times New Roman" w:cs="Times New Roman"/>
          <w:kern w:val="3"/>
          <w:sz w:val="28"/>
          <w:szCs w:val="28"/>
          <w:lang w:eastAsia="zh-CN"/>
        </w:rPr>
        <w:t>назначения платежа: задаток для участия в аукционе, лицевой счет 05213</w:t>
      </w:r>
      <w:r w:rsidR="003768ED" w:rsidRPr="00891679">
        <w:rPr>
          <w:rFonts w:ascii="Times New Roman" w:eastAsia="Calibri" w:hAnsi="Times New Roman" w:cs="Times New Roman"/>
          <w:kern w:val="3"/>
          <w:sz w:val="28"/>
          <w:szCs w:val="28"/>
          <w:lang w:val="en-US" w:eastAsia="zh-CN"/>
        </w:rPr>
        <w:t>D</w:t>
      </w:r>
      <w:r w:rsidR="003768ED" w:rsidRPr="00891679">
        <w:rPr>
          <w:rFonts w:ascii="Times New Roman" w:eastAsia="Calibri" w:hAnsi="Times New Roman" w:cs="Times New Roman"/>
          <w:kern w:val="3"/>
          <w:sz w:val="28"/>
          <w:szCs w:val="28"/>
          <w:lang w:eastAsia="zh-CN"/>
        </w:rPr>
        <w:t>05340</w:t>
      </w:r>
      <w:r w:rsidR="000E1461" w:rsidRPr="00891679">
        <w:rPr>
          <w:rFonts w:ascii="Times New Roman" w:hAnsi="Times New Roman" w:cs="Times New Roman"/>
          <w:sz w:val="28"/>
          <w:szCs w:val="28"/>
        </w:rPr>
        <w:t>.</w:t>
      </w:r>
    </w:p>
    <w:p w:rsidR="000E1461" w:rsidRPr="00025870" w:rsidRDefault="000E1461" w:rsidP="003768ED">
      <w:pPr>
        <w:pStyle w:val="ConsNormal"/>
        <w:widowControl/>
        <w:ind w:left="-284" w:firstLine="0"/>
        <w:jc w:val="both"/>
        <w:rPr>
          <w:rFonts w:ascii="Times New Roman" w:hAnsi="Times New Roman" w:cs="Times New Roman"/>
          <w:b/>
          <w:bCs/>
          <w:sz w:val="28"/>
          <w:szCs w:val="28"/>
        </w:rPr>
      </w:pPr>
      <w:r w:rsidRPr="00025870">
        <w:rPr>
          <w:rFonts w:ascii="Times New Roman" w:hAnsi="Times New Roman" w:cs="Times New Roman"/>
          <w:sz w:val="28"/>
          <w:szCs w:val="28"/>
        </w:rPr>
        <w:t xml:space="preserve">        Задаток должен поступить на указанный расчётный счёт не позднее </w:t>
      </w:r>
      <w:r w:rsidRPr="00025870">
        <w:rPr>
          <w:rFonts w:ascii="Times New Roman" w:hAnsi="Times New Roman" w:cs="Times New Roman"/>
          <w:b/>
          <w:bCs/>
          <w:sz w:val="28"/>
          <w:szCs w:val="28"/>
        </w:rPr>
        <w:t>1</w:t>
      </w:r>
      <w:r w:rsidR="009D0BB5" w:rsidRPr="00025870">
        <w:rPr>
          <w:rFonts w:ascii="Times New Roman" w:hAnsi="Times New Roman" w:cs="Times New Roman"/>
          <w:b/>
          <w:bCs/>
          <w:sz w:val="28"/>
          <w:szCs w:val="28"/>
        </w:rPr>
        <w:t>6</w:t>
      </w:r>
      <w:r w:rsidRPr="00025870">
        <w:rPr>
          <w:rFonts w:ascii="Times New Roman" w:hAnsi="Times New Roman" w:cs="Times New Roman"/>
          <w:b/>
          <w:bCs/>
          <w:sz w:val="28"/>
          <w:szCs w:val="28"/>
        </w:rPr>
        <w:t xml:space="preserve"> час. 00 мин. </w:t>
      </w:r>
      <w:r w:rsidR="004240E6">
        <w:rPr>
          <w:rFonts w:ascii="Times New Roman" w:hAnsi="Times New Roman" w:cs="Times New Roman"/>
          <w:b/>
          <w:bCs/>
          <w:sz w:val="28"/>
          <w:szCs w:val="28"/>
        </w:rPr>
        <w:t xml:space="preserve"> </w:t>
      </w:r>
      <w:r w:rsidR="00E5623A">
        <w:rPr>
          <w:rFonts w:ascii="Times New Roman" w:hAnsi="Times New Roman" w:cs="Times New Roman"/>
          <w:b/>
          <w:bCs/>
          <w:sz w:val="28"/>
          <w:szCs w:val="28"/>
        </w:rPr>
        <w:t>13 сентября</w:t>
      </w:r>
      <w:r w:rsidRPr="00025870">
        <w:rPr>
          <w:rFonts w:ascii="Times New Roman" w:hAnsi="Times New Roman" w:cs="Times New Roman"/>
          <w:b/>
          <w:bCs/>
          <w:sz w:val="28"/>
          <w:szCs w:val="28"/>
        </w:rPr>
        <w:t xml:space="preserve"> 20</w:t>
      </w:r>
      <w:r w:rsidR="004F07F6" w:rsidRPr="00025870">
        <w:rPr>
          <w:rFonts w:ascii="Times New Roman" w:hAnsi="Times New Roman" w:cs="Times New Roman"/>
          <w:b/>
          <w:bCs/>
          <w:sz w:val="28"/>
          <w:szCs w:val="28"/>
        </w:rPr>
        <w:t>2</w:t>
      </w:r>
      <w:r w:rsidR="008C4CF0">
        <w:rPr>
          <w:rFonts w:ascii="Times New Roman" w:hAnsi="Times New Roman" w:cs="Times New Roman"/>
          <w:b/>
          <w:bCs/>
          <w:sz w:val="28"/>
          <w:szCs w:val="28"/>
        </w:rPr>
        <w:t>2</w:t>
      </w:r>
      <w:r w:rsidRPr="00025870">
        <w:rPr>
          <w:rFonts w:ascii="Times New Roman" w:hAnsi="Times New Roman" w:cs="Times New Roman"/>
          <w:b/>
          <w:bCs/>
          <w:sz w:val="28"/>
          <w:szCs w:val="28"/>
        </w:rPr>
        <w:t xml:space="preserve"> г.</w:t>
      </w:r>
    </w:p>
    <w:p w:rsidR="000E1461" w:rsidRPr="00763096" w:rsidRDefault="000E1461" w:rsidP="003768ED">
      <w:pPr>
        <w:pStyle w:val="ConsNormal"/>
        <w:widowControl/>
        <w:ind w:left="-284" w:firstLine="0"/>
        <w:jc w:val="both"/>
        <w:rPr>
          <w:rFonts w:ascii="Times New Roman" w:hAnsi="Times New Roman" w:cs="Times New Roman"/>
          <w:bCs/>
          <w:sz w:val="28"/>
          <w:szCs w:val="28"/>
        </w:rPr>
      </w:pPr>
      <w:r w:rsidRPr="00025870">
        <w:rPr>
          <w:rFonts w:ascii="Times New Roman" w:hAnsi="Times New Roman" w:cs="Times New Roman"/>
          <w:b/>
          <w:bCs/>
          <w:sz w:val="28"/>
          <w:szCs w:val="28"/>
        </w:rPr>
        <w:t xml:space="preserve">       </w:t>
      </w:r>
      <w:r w:rsidRPr="00025870">
        <w:rPr>
          <w:rFonts w:ascii="Times New Roman" w:hAnsi="Times New Roman" w:cs="Times New Roman"/>
          <w:bCs/>
          <w:sz w:val="28"/>
          <w:szCs w:val="28"/>
        </w:rPr>
        <w:t>Исполнение обязанности по внесению суммы</w:t>
      </w:r>
      <w:r w:rsidRPr="00763096">
        <w:rPr>
          <w:rFonts w:ascii="Times New Roman" w:hAnsi="Times New Roman" w:cs="Times New Roman"/>
          <w:bCs/>
          <w:sz w:val="28"/>
          <w:szCs w:val="28"/>
        </w:rPr>
        <w:t xml:space="preserve"> задатка третьими лицами не допускается. </w:t>
      </w:r>
    </w:p>
    <w:p w:rsidR="000E1461" w:rsidRPr="00763096" w:rsidRDefault="000E1461" w:rsidP="003768ED">
      <w:pPr>
        <w:spacing w:after="0" w:line="240" w:lineRule="auto"/>
        <w:ind w:left="-284"/>
        <w:jc w:val="both"/>
        <w:rPr>
          <w:rFonts w:ascii="Times New Roman" w:hAnsi="Times New Roman" w:cs="Times New Roman"/>
          <w:sz w:val="28"/>
          <w:szCs w:val="28"/>
        </w:rPr>
      </w:pPr>
      <w:r w:rsidRPr="00763096">
        <w:rPr>
          <w:rFonts w:ascii="Times New Roman" w:hAnsi="Times New Roman" w:cs="Times New Roman"/>
          <w:sz w:val="28"/>
          <w:szCs w:val="28"/>
        </w:rPr>
        <w:t xml:space="preserve">       Документом, подтверждающим поступление задатка на счёт Организатора аукциона, является выписка со счёта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b/>
          <w:bCs/>
          <w:color w:val="000000"/>
          <w:sz w:val="28"/>
          <w:szCs w:val="28"/>
        </w:rPr>
      </w:pPr>
      <w:r w:rsidRPr="00763096">
        <w:rPr>
          <w:rFonts w:ascii="Times New Roman" w:hAnsi="Times New Roman" w:cs="Times New Roman"/>
          <w:b/>
          <w:bCs/>
          <w:color w:val="000000"/>
          <w:sz w:val="28"/>
          <w:szCs w:val="28"/>
        </w:rPr>
        <w:t>Задаток возвращается:</w:t>
      </w:r>
    </w:p>
    <w:p w:rsidR="000E1461" w:rsidRPr="00763096" w:rsidRDefault="00464ED8" w:rsidP="005200DE">
      <w:pPr>
        <w:autoSpaceDE w:val="0"/>
        <w:autoSpaceDN w:val="0"/>
        <w:adjustRightInd w:val="0"/>
        <w:spacing w:after="0" w:line="240" w:lineRule="auto"/>
        <w:ind w:left="-284" w:firstLine="540"/>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w:t>
      </w:r>
      <w:r w:rsidR="000E1461" w:rsidRPr="00763096">
        <w:rPr>
          <w:rFonts w:ascii="Times New Roman" w:hAnsi="Times New Roman" w:cs="Times New Roman"/>
          <w:bCs/>
          <w:color w:val="000000"/>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заявителю в течение трех рабочих дней со дня поступления уведомления об отзыве.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в течение трех рабочих дней со дня подписания протокола о результатах аукциона задатки возвращаются лицам, участвовавшим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lastRenderedPageBreak/>
        <w:t>Задаток, внесенный лицом, признанным победителем аукциона, задаток, внесенный иным лицом, с которым договор аренды земельного участка должен быть заключен в соответствии с пунктом 13, 14 или 20 статьи 39.12., в случае уклонения от заключения указанного договора, не возвращается.</w:t>
      </w:r>
    </w:p>
    <w:p w:rsidR="000E1461" w:rsidRPr="00763096" w:rsidRDefault="000E1461" w:rsidP="005200DE">
      <w:pPr>
        <w:pStyle w:val="ConsPlusNormal"/>
        <w:ind w:left="-284"/>
        <w:jc w:val="both"/>
        <w:rPr>
          <w:b/>
          <w:sz w:val="28"/>
          <w:szCs w:val="28"/>
        </w:rPr>
      </w:pPr>
      <w:r w:rsidRPr="00763096">
        <w:rPr>
          <w:b/>
          <w:sz w:val="28"/>
          <w:szCs w:val="28"/>
        </w:rPr>
        <w:t xml:space="preserve">      Заявитель не допускается к участию в аукционе в следующих случаях:</w:t>
      </w:r>
    </w:p>
    <w:p w:rsidR="000E1461" w:rsidRPr="00763096" w:rsidRDefault="000E1461" w:rsidP="005200DE">
      <w:pPr>
        <w:pStyle w:val="ConsPlusNormal"/>
        <w:ind w:left="-284" w:firstLine="540"/>
        <w:jc w:val="both"/>
        <w:rPr>
          <w:sz w:val="28"/>
          <w:szCs w:val="28"/>
        </w:rPr>
      </w:pPr>
      <w:r w:rsidRPr="00763096">
        <w:rPr>
          <w:sz w:val="28"/>
          <w:szCs w:val="28"/>
        </w:rPr>
        <w:t>1) непредставление необходимых для участия в аукционе документов или представление недостоверных сведений;</w:t>
      </w:r>
    </w:p>
    <w:p w:rsidR="000E1461" w:rsidRPr="00763096" w:rsidRDefault="000E1461" w:rsidP="005200DE">
      <w:pPr>
        <w:pStyle w:val="ConsPlusNormal"/>
        <w:ind w:left="-284" w:firstLine="540"/>
        <w:jc w:val="both"/>
        <w:rPr>
          <w:sz w:val="28"/>
          <w:szCs w:val="28"/>
        </w:rPr>
      </w:pPr>
      <w:r w:rsidRPr="00763096">
        <w:rPr>
          <w:sz w:val="28"/>
          <w:szCs w:val="28"/>
        </w:rPr>
        <w:t>2) непоступление задатка на дату рассмотрения заявок на участие в аукционе;</w:t>
      </w:r>
    </w:p>
    <w:p w:rsidR="000E1461" w:rsidRPr="00763096" w:rsidRDefault="000E1461" w:rsidP="005200DE">
      <w:pPr>
        <w:pStyle w:val="ConsPlusNormal"/>
        <w:ind w:left="-284" w:firstLine="540"/>
        <w:jc w:val="both"/>
        <w:rPr>
          <w:sz w:val="28"/>
          <w:szCs w:val="28"/>
        </w:rPr>
      </w:pPr>
      <w:r w:rsidRPr="0076309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1461" w:rsidRPr="00763096" w:rsidRDefault="000E1461" w:rsidP="005200DE">
      <w:pPr>
        <w:pStyle w:val="ConsPlusNormal"/>
        <w:ind w:left="-284" w:firstLine="540"/>
        <w:jc w:val="both"/>
        <w:rPr>
          <w:sz w:val="28"/>
          <w:szCs w:val="28"/>
        </w:rPr>
      </w:pPr>
      <w:r w:rsidRPr="0076309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1461" w:rsidRPr="00763096" w:rsidRDefault="000E1461" w:rsidP="005200DE">
      <w:pPr>
        <w:pStyle w:val="ConsPlusNormal"/>
        <w:ind w:left="-284" w:firstLine="540"/>
        <w:jc w:val="both"/>
        <w:rPr>
          <w:sz w:val="28"/>
          <w:szCs w:val="28"/>
        </w:rPr>
      </w:pPr>
      <w:r w:rsidRPr="00763096">
        <w:rPr>
          <w:sz w:val="28"/>
          <w:szCs w:val="28"/>
        </w:rPr>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pStyle w:val="ConsPlusNormal"/>
        <w:ind w:left="-284" w:firstLine="540"/>
        <w:jc w:val="both"/>
        <w:rPr>
          <w:sz w:val="28"/>
          <w:szCs w:val="28"/>
        </w:rPr>
      </w:pPr>
      <w:r w:rsidRPr="00763096">
        <w:rPr>
          <w:sz w:val="28"/>
          <w:szCs w:val="28"/>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w:t>
      </w:r>
      <w:r w:rsidRPr="00763096">
        <w:rPr>
          <w:sz w:val="28"/>
          <w:szCs w:val="28"/>
        </w:rPr>
        <w:lastRenderedPageBreak/>
        <w:t>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5200DE">
      <w:pPr>
        <w:pStyle w:val="ConsPlusNormal"/>
        <w:ind w:left="-284" w:firstLine="540"/>
        <w:jc w:val="both"/>
        <w:rPr>
          <w:sz w:val="28"/>
          <w:szCs w:val="28"/>
        </w:rPr>
      </w:pPr>
      <w:r w:rsidRPr="0076309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E1461" w:rsidRPr="00763096" w:rsidRDefault="000E1461" w:rsidP="005200DE">
      <w:pPr>
        <w:pStyle w:val="ConsPlusNormal"/>
        <w:ind w:left="-284" w:firstLine="540"/>
        <w:jc w:val="both"/>
        <w:rPr>
          <w:sz w:val="28"/>
          <w:szCs w:val="28"/>
        </w:rPr>
      </w:pPr>
      <w:r w:rsidRPr="0076309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1461" w:rsidRPr="00763096" w:rsidRDefault="000E1461" w:rsidP="005200DE">
      <w:pPr>
        <w:pStyle w:val="ConsPlusNormal"/>
        <w:ind w:left="-284" w:firstLine="540"/>
        <w:jc w:val="both"/>
        <w:rPr>
          <w:sz w:val="28"/>
          <w:szCs w:val="28"/>
        </w:rPr>
      </w:pPr>
      <w:r w:rsidRPr="00763096">
        <w:rPr>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E1461" w:rsidRPr="00763096" w:rsidRDefault="000E1461" w:rsidP="005200DE">
      <w:pPr>
        <w:pStyle w:val="ConsPlusNormal"/>
        <w:ind w:left="-284" w:firstLine="540"/>
        <w:jc w:val="both"/>
        <w:rPr>
          <w:b/>
          <w:sz w:val="28"/>
          <w:szCs w:val="28"/>
        </w:rPr>
      </w:pPr>
      <w:r w:rsidRPr="00763096">
        <w:rPr>
          <w:b/>
          <w:sz w:val="28"/>
          <w:szCs w:val="28"/>
        </w:rPr>
        <w:t>Срок</w:t>
      </w:r>
      <w:r w:rsidR="00620B7C">
        <w:rPr>
          <w:b/>
          <w:sz w:val="28"/>
          <w:szCs w:val="28"/>
        </w:rPr>
        <w:t xml:space="preserve"> </w:t>
      </w:r>
      <w:r w:rsidRPr="00763096">
        <w:rPr>
          <w:b/>
          <w:sz w:val="28"/>
          <w:szCs w:val="28"/>
        </w:rPr>
        <w:t xml:space="preserve"> заключения договора аренды земельного участка.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bCs/>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lang w:eastAsia="ar-SA"/>
        </w:rPr>
        <w:t xml:space="preserve">Проект договора аренды земельного участка </w:t>
      </w:r>
      <w:r w:rsidRPr="00763096">
        <w:rPr>
          <w:rFonts w:ascii="Times New Roman" w:hAnsi="Times New Roman" w:cs="Times New Roman"/>
          <w:spacing w:val="-3"/>
          <w:sz w:val="28"/>
          <w:szCs w:val="28"/>
          <w:lang w:eastAsia="ar-SA"/>
        </w:rPr>
        <w:t xml:space="preserve">из земель </w:t>
      </w:r>
      <w:r w:rsidR="00CD2DE9">
        <w:rPr>
          <w:rFonts w:ascii="Times New Roman" w:hAnsi="Times New Roman" w:cs="Times New Roman"/>
          <w:spacing w:val="-3"/>
          <w:sz w:val="28"/>
          <w:szCs w:val="28"/>
          <w:lang w:eastAsia="ar-SA"/>
        </w:rPr>
        <w:t>населенных пунктов</w:t>
      </w:r>
      <w:r w:rsidRPr="00763096">
        <w:rPr>
          <w:rFonts w:ascii="Times New Roman" w:hAnsi="Times New Roman" w:cs="Times New Roman"/>
          <w:spacing w:val="-4"/>
          <w:sz w:val="28"/>
          <w:szCs w:val="28"/>
          <w:lang w:eastAsia="ar-SA"/>
        </w:rPr>
        <w:t>.</w:t>
      </w:r>
      <w:r w:rsidRPr="00763096">
        <w:rPr>
          <w:rFonts w:ascii="Times New Roman" w:hAnsi="Times New Roman" w:cs="Times New Roman"/>
          <w:sz w:val="28"/>
          <w:szCs w:val="28"/>
          <w:lang w:eastAsia="ar-SA"/>
        </w:rPr>
        <w:t xml:space="preserve"> (Приложение № 2).</w:t>
      </w:r>
    </w:p>
    <w:p w:rsidR="000E1461" w:rsidRPr="00763096" w:rsidRDefault="000E1461" w:rsidP="00464ED8">
      <w:pPr>
        <w:autoSpaceDE w:val="0"/>
        <w:autoSpaceDN w:val="0"/>
        <w:adjustRightInd w:val="0"/>
        <w:spacing w:after="0" w:line="240" w:lineRule="auto"/>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Pr="00763096">
        <w:rPr>
          <w:rFonts w:ascii="Times New Roman" w:hAnsi="Times New Roman" w:cs="Times New Roman"/>
          <w:bCs/>
          <w:sz w:val="28"/>
          <w:szCs w:val="28"/>
        </w:rPr>
        <w:t>пунктом 13, 14 или 20 статьи</w:t>
      </w:r>
      <w:r w:rsidRPr="00763096">
        <w:rPr>
          <w:rFonts w:ascii="Times New Roman" w:hAnsi="Times New Roman" w:cs="Times New Roman"/>
          <w:bCs/>
          <w:color w:val="000000"/>
          <w:sz w:val="28"/>
          <w:szCs w:val="28"/>
        </w:rPr>
        <w:t xml:space="preserve">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0E1461" w:rsidRPr="00763096" w:rsidRDefault="000E1461" w:rsidP="00464ED8">
      <w:pPr>
        <w:spacing w:after="0" w:line="240" w:lineRule="auto"/>
        <w:ind w:firstLine="708"/>
        <w:jc w:val="both"/>
        <w:rPr>
          <w:rFonts w:ascii="Times New Roman" w:hAnsi="Times New Roman" w:cs="Times New Roman"/>
          <w:b/>
          <w:sz w:val="28"/>
          <w:szCs w:val="28"/>
        </w:rPr>
      </w:pPr>
      <w:r w:rsidRPr="00763096">
        <w:rPr>
          <w:rFonts w:ascii="Times New Roman" w:hAnsi="Times New Roman" w:cs="Times New Roman"/>
          <w:b/>
          <w:sz w:val="28"/>
          <w:szCs w:val="28"/>
        </w:rPr>
        <w:lastRenderedPageBreak/>
        <w:t>Проведение осмотра земельн</w:t>
      </w:r>
      <w:r w:rsidR="00C94227">
        <w:rPr>
          <w:rFonts w:ascii="Times New Roman" w:hAnsi="Times New Roman" w:cs="Times New Roman"/>
          <w:b/>
          <w:sz w:val="28"/>
          <w:szCs w:val="28"/>
        </w:rPr>
        <w:t>ых</w:t>
      </w:r>
      <w:r w:rsidRPr="00763096">
        <w:rPr>
          <w:rFonts w:ascii="Times New Roman" w:hAnsi="Times New Roman" w:cs="Times New Roman"/>
          <w:b/>
          <w:sz w:val="28"/>
          <w:szCs w:val="28"/>
        </w:rPr>
        <w:t xml:space="preserve"> участк</w:t>
      </w:r>
      <w:r w:rsidR="00C94227">
        <w:rPr>
          <w:rFonts w:ascii="Times New Roman" w:hAnsi="Times New Roman" w:cs="Times New Roman"/>
          <w:b/>
          <w:sz w:val="28"/>
          <w:szCs w:val="28"/>
        </w:rPr>
        <w:t>ов</w:t>
      </w:r>
      <w:r w:rsidRPr="00763096">
        <w:rPr>
          <w:rFonts w:ascii="Times New Roman" w:hAnsi="Times New Roman" w:cs="Times New Roman"/>
          <w:b/>
          <w:sz w:val="28"/>
          <w:szCs w:val="28"/>
        </w:rPr>
        <w:t xml:space="preserve">.  </w:t>
      </w:r>
    </w:p>
    <w:p w:rsidR="000E1461" w:rsidRPr="00763096" w:rsidRDefault="000E1461" w:rsidP="00464ED8">
      <w:pPr>
        <w:spacing w:after="0" w:line="240" w:lineRule="auto"/>
        <w:ind w:firstLine="708"/>
        <w:jc w:val="both"/>
        <w:rPr>
          <w:rFonts w:ascii="Times New Roman" w:hAnsi="Times New Roman" w:cs="Times New Roman"/>
          <w:sz w:val="28"/>
          <w:szCs w:val="28"/>
          <w:lang w:eastAsia="ar-SA"/>
        </w:rPr>
      </w:pPr>
      <w:r w:rsidRPr="00763096">
        <w:rPr>
          <w:rFonts w:ascii="Times New Roman" w:hAnsi="Times New Roman" w:cs="Times New Roman"/>
          <w:sz w:val="28"/>
          <w:szCs w:val="28"/>
        </w:rPr>
        <w:t>Осмотр земельн</w:t>
      </w:r>
      <w:r w:rsidR="00C94227">
        <w:rPr>
          <w:rFonts w:ascii="Times New Roman" w:hAnsi="Times New Roman" w:cs="Times New Roman"/>
          <w:sz w:val="28"/>
          <w:szCs w:val="28"/>
        </w:rPr>
        <w:t>ых</w:t>
      </w:r>
      <w:r w:rsidRPr="00763096">
        <w:rPr>
          <w:rFonts w:ascii="Times New Roman" w:hAnsi="Times New Roman" w:cs="Times New Roman"/>
          <w:sz w:val="28"/>
          <w:szCs w:val="28"/>
        </w:rPr>
        <w:t xml:space="preserve"> участк</w:t>
      </w:r>
      <w:r w:rsidR="00C94227">
        <w:rPr>
          <w:rFonts w:ascii="Times New Roman" w:hAnsi="Times New Roman" w:cs="Times New Roman"/>
          <w:sz w:val="28"/>
          <w:szCs w:val="28"/>
        </w:rPr>
        <w:t>ов</w:t>
      </w:r>
      <w:r w:rsidRPr="00763096">
        <w:rPr>
          <w:rFonts w:ascii="Times New Roman" w:hAnsi="Times New Roman" w:cs="Times New Roman"/>
          <w:sz w:val="28"/>
          <w:szCs w:val="28"/>
        </w:rPr>
        <w:t xml:space="preserve"> осуществляется по мере обращения в рабочие дни с 13.00 часов до 1</w:t>
      </w:r>
      <w:r w:rsidR="00891679">
        <w:rPr>
          <w:rFonts w:ascii="Times New Roman" w:hAnsi="Times New Roman" w:cs="Times New Roman"/>
          <w:sz w:val="28"/>
          <w:szCs w:val="28"/>
        </w:rPr>
        <w:t>6</w:t>
      </w:r>
      <w:r w:rsidRPr="00763096">
        <w:rPr>
          <w:rFonts w:ascii="Times New Roman" w:hAnsi="Times New Roman" w:cs="Times New Roman"/>
          <w:sz w:val="28"/>
          <w:szCs w:val="28"/>
        </w:rPr>
        <w:t>.00 часов, с даты публикации извещения о проведении аукциона до окончания приема заявок.</w:t>
      </w:r>
      <w:r w:rsidRPr="00763096">
        <w:rPr>
          <w:rFonts w:ascii="Times New Roman" w:hAnsi="Times New Roman" w:cs="Times New Roman"/>
          <w:sz w:val="28"/>
          <w:szCs w:val="28"/>
          <w:lang w:eastAsia="ar-SA"/>
        </w:rPr>
        <w:t xml:space="preserve"> Ознакомиться с дополнительной информацией о предмете </w:t>
      </w:r>
      <w:r w:rsidRPr="00763096">
        <w:rPr>
          <w:rFonts w:ascii="Times New Roman" w:hAnsi="Times New Roman" w:cs="Times New Roman"/>
          <w:sz w:val="28"/>
          <w:szCs w:val="28"/>
        </w:rPr>
        <w:t>аукциона</w:t>
      </w:r>
      <w:r w:rsidRPr="00763096">
        <w:rPr>
          <w:rFonts w:ascii="Times New Roman" w:hAnsi="Times New Roman" w:cs="Times New Roman"/>
          <w:sz w:val="28"/>
          <w:szCs w:val="28"/>
          <w:lang w:eastAsia="ar-SA"/>
        </w:rPr>
        <w:t xml:space="preserve"> заинтересованные лица могут по адресу: Ставропольский край, Ипатовский район, г. Ипатово, ул. Гагарина, 67А отдел имущественных и земельных отношений администрации Ипатовского городского округа Ставропольского края по рабочим дням с 9-00 ч. до 16-00 ч.     </w:t>
      </w:r>
    </w:p>
    <w:p w:rsidR="004A0C75" w:rsidRDefault="004A0C75" w:rsidP="00737841">
      <w:pPr>
        <w:spacing w:line="240" w:lineRule="auto"/>
        <w:jc w:val="right"/>
        <w:rPr>
          <w:rFonts w:ascii="Times New Roman" w:hAnsi="Times New Roman" w:cs="Times New Roman"/>
          <w:b/>
          <w:bCs/>
          <w:lang w:eastAsia="ar-SA"/>
        </w:rPr>
      </w:pPr>
    </w:p>
    <w:p w:rsidR="000E1461" w:rsidRPr="00763096" w:rsidRDefault="000E1461" w:rsidP="00737841">
      <w:pPr>
        <w:spacing w:line="240" w:lineRule="auto"/>
        <w:jc w:val="right"/>
        <w:rPr>
          <w:rFonts w:ascii="Times New Roman" w:hAnsi="Times New Roman" w:cs="Times New Roman"/>
          <w:b/>
          <w:bCs/>
          <w:lang w:eastAsia="ar-SA"/>
        </w:rPr>
      </w:pPr>
      <w:r w:rsidRPr="00763096">
        <w:rPr>
          <w:rFonts w:ascii="Times New Roman" w:hAnsi="Times New Roman" w:cs="Times New Roman"/>
          <w:b/>
          <w:bCs/>
          <w:lang w:eastAsia="ar-SA"/>
        </w:rPr>
        <w:t>Приложение №1</w:t>
      </w:r>
    </w:p>
    <w:p w:rsidR="008B41A5" w:rsidRDefault="008B41A5" w:rsidP="00E4725D">
      <w:pPr>
        <w:spacing w:after="0" w:line="240" w:lineRule="auto"/>
        <w:jc w:val="center"/>
        <w:rPr>
          <w:rFonts w:ascii="Times New Roman" w:hAnsi="Times New Roman" w:cs="Times New Roman"/>
          <w:b/>
          <w:bCs/>
          <w:sz w:val="28"/>
          <w:szCs w:val="28"/>
          <w:lang w:eastAsia="ar-SA"/>
        </w:rPr>
      </w:pPr>
    </w:p>
    <w:p w:rsidR="000E1461" w:rsidRPr="00763096" w:rsidRDefault="000E1461" w:rsidP="00E4725D">
      <w:pPr>
        <w:spacing w:after="0"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 xml:space="preserve">Заявка на участие в </w:t>
      </w:r>
      <w:r w:rsidRPr="00763096">
        <w:rPr>
          <w:rFonts w:ascii="Times New Roman" w:hAnsi="Times New Roman" w:cs="Times New Roman"/>
          <w:b/>
          <w:sz w:val="28"/>
          <w:szCs w:val="28"/>
        </w:rPr>
        <w:t>аукционе</w:t>
      </w:r>
      <w:r w:rsidRPr="00763096">
        <w:rPr>
          <w:rFonts w:ascii="Times New Roman" w:hAnsi="Times New Roman" w:cs="Times New Roman"/>
          <w:b/>
          <w:bCs/>
          <w:sz w:val="28"/>
          <w:szCs w:val="28"/>
          <w:lang w:eastAsia="ar-SA"/>
        </w:rPr>
        <w:t xml:space="preserve">, </w:t>
      </w:r>
    </w:p>
    <w:p w:rsidR="000E1461" w:rsidRPr="00763096" w:rsidRDefault="000E1461" w:rsidP="00737841">
      <w:pPr>
        <w:pStyle w:val="ConsTitle"/>
        <w:widowControl/>
        <w:jc w:val="center"/>
        <w:rPr>
          <w:rFonts w:ascii="Times New Roman" w:hAnsi="Times New Roman" w:cs="Times New Roman"/>
          <w:sz w:val="28"/>
          <w:szCs w:val="28"/>
        </w:rPr>
      </w:pPr>
      <w:r w:rsidRPr="00763096">
        <w:rPr>
          <w:rFonts w:ascii="Times New Roman" w:hAnsi="Times New Roman" w:cs="Times New Roman"/>
          <w:sz w:val="28"/>
          <w:szCs w:val="28"/>
        </w:rPr>
        <w:t xml:space="preserve">на  право заключения договора аренды  земельного участка </w:t>
      </w:r>
      <w:r w:rsidRPr="00763096">
        <w:rPr>
          <w:rFonts w:ascii="Times New Roman" w:hAnsi="Times New Roman" w:cs="Times New Roman"/>
          <w:spacing w:val="-3"/>
          <w:sz w:val="28"/>
          <w:szCs w:val="28"/>
        </w:rPr>
        <w:t xml:space="preserve"> из земель  </w:t>
      </w:r>
      <w:r w:rsidR="001F2285">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xml:space="preserve">  государственная  собственность на которые не разграничена. </w:t>
      </w:r>
      <w:r w:rsidRPr="00763096">
        <w:rPr>
          <w:rFonts w:ascii="Times New Roman" w:hAnsi="Times New Roman" w:cs="Times New Roman"/>
          <w:sz w:val="28"/>
          <w:szCs w:val="28"/>
        </w:rPr>
        <w:t xml:space="preserve">   </w:t>
      </w:r>
    </w:p>
    <w:p w:rsidR="000E1461" w:rsidRPr="00763096" w:rsidRDefault="000E1461" w:rsidP="00E4725D">
      <w:pPr>
        <w:spacing w:after="0" w:line="240" w:lineRule="auto"/>
        <w:jc w:val="right"/>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t xml:space="preserve">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"___" _______ 20 __ г.                     </w:t>
      </w:r>
    </w:p>
    <w:p w:rsidR="000E1461" w:rsidRPr="00763096" w:rsidRDefault="000E1461" w:rsidP="00737841">
      <w:pPr>
        <w:pStyle w:val="ConsNonformat"/>
        <w:widowControl/>
        <w:rPr>
          <w:rFonts w:ascii="Times New Roman" w:hAnsi="Times New Roman" w:cs="Times New Roman"/>
          <w:sz w:val="28"/>
          <w:szCs w:val="28"/>
        </w:rPr>
      </w:pP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Претендент____________________________________________________-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(полное наименование юридического лица, подающего заявку или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_________________________________________________________________,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фамилия, имя отчество и паспортные данные физического лица, подающего заявку)</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в лице  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(фамилия, имя, отчество, должность)</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действующего на основании 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(наименование документа)</w:t>
      </w:r>
    </w:p>
    <w:p w:rsidR="000E1461" w:rsidRPr="00763096" w:rsidRDefault="000E1461" w:rsidP="00E4725D">
      <w:pPr>
        <w:tabs>
          <w:tab w:val="left" w:pos="0"/>
        </w:tabs>
        <w:spacing w:after="0" w:line="240" w:lineRule="auto"/>
        <w:jc w:val="both"/>
        <w:rPr>
          <w:rFonts w:ascii="Times New Roman" w:hAnsi="Times New Roman" w:cs="Times New Roman"/>
          <w:spacing w:val="-4"/>
          <w:sz w:val="28"/>
          <w:szCs w:val="28"/>
          <w:lang w:eastAsia="ar-SA"/>
        </w:rPr>
      </w:pPr>
      <w:r w:rsidRPr="00763096">
        <w:rPr>
          <w:rFonts w:ascii="Times New Roman" w:hAnsi="Times New Roman" w:cs="Times New Roman"/>
          <w:sz w:val="28"/>
          <w:szCs w:val="28"/>
        </w:rPr>
        <w:t xml:space="preserve">именуемый Претендент, ознакомившись с информационным сообщением о проведении аукциона, опубликованным </w:t>
      </w:r>
      <w:r w:rsidRPr="00763096">
        <w:rPr>
          <w:rFonts w:ascii="Times New Roman" w:hAnsi="Times New Roman" w:cs="Times New Roman"/>
          <w:sz w:val="28"/>
          <w:szCs w:val="28"/>
          <w:lang w:eastAsia="ar-SA"/>
        </w:rPr>
        <w:t xml:space="preserve">на официальном сайте РФ </w:t>
      </w:r>
      <w:hyperlink r:id="rId10"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11"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в </w:t>
      </w:r>
      <w:r w:rsidRPr="00763096">
        <w:rPr>
          <w:rFonts w:ascii="Times New Roman" w:hAnsi="Times New Roman" w:cs="Times New Roman"/>
          <w:sz w:val="28"/>
          <w:szCs w:val="28"/>
        </w:rPr>
        <w:t>муниципальной газете «Ипатовский информационный вестник» от __________      № ___ (________), и принимая решение об участии в аукционе, назначенных на «</w:t>
      </w:r>
      <w:r w:rsidR="00703903" w:rsidRPr="00763096">
        <w:rPr>
          <w:rFonts w:ascii="Times New Roman" w:hAnsi="Times New Roman" w:cs="Times New Roman"/>
          <w:sz w:val="28"/>
          <w:szCs w:val="28"/>
          <w:u w:val="single"/>
        </w:rPr>
        <w:t>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______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20_ г.,</w:t>
      </w:r>
      <w:r w:rsidRPr="00763096">
        <w:rPr>
          <w:rFonts w:ascii="Times New Roman" w:hAnsi="Times New Roman" w:cs="Times New Roman"/>
          <w:sz w:val="28"/>
          <w:szCs w:val="28"/>
        </w:rPr>
        <w:t xml:space="preserve">  просит допустить к участию в аукционе на право заключения договора аренды сроком на ___ лет  земельного участка из земель </w:t>
      </w:r>
      <w:r w:rsidR="00195B0E">
        <w:rPr>
          <w:rFonts w:ascii="Times New Roman" w:hAnsi="Times New Roman" w:cs="Times New Roman"/>
          <w:sz w:val="28"/>
          <w:szCs w:val="28"/>
        </w:rPr>
        <w:t>населенных пунктов</w:t>
      </w:r>
      <w:r w:rsidRPr="00763096">
        <w:rPr>
          <w:rFonts w:ascii="Times New Roman" w:hAnsi="Times New Roman" w:cs="Times New Roman"/>
          <w:sz w:val="28"/>
          <w:szCs w:val="28"/>
        </w:rPr>
        <w:t>,</w:t>
      </w:r>
      <w:r w:rsidRPr="00763096">
        <w:rPr>
          <w:rFonts w:ascii="Times New Roman" w:hAnsi="Times New Roman" w:cs="Times New Roman"/>
          <w:spacing w:val="-4"/>
          <w:sz w:val="28"/>
          <w:szCs w:val="28"/>
        </w:rPr>
        <w:t xml:space="preserve"> государственная собственность на которые не разграничена,</w:t>
      </w:r>
      <w:r w:rsidRPr="00763096">
        <w:rPr>
          <w:rFonts w:ascii="Times New Roman" w:hAnsi="Times New Roman" w:cs="Times New Roman"/>
          <w:sz w:val="28"/>
          <w:szCs w:val="28"/>
        </w:rPr>
        <w:t xml:space="preserve">  с кадастровым номером ____________, площадью_______ кв.м, адрес: _______________________, вид разрешенного использования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проводимых </w:t>
      </w:r>
      <w:r w:rsidRPr="00763096">
        <w:rPr>
          <w:rFonts w:ascii="Times New Roman" w:hAnsi="Times New Roman" w:cs="Times New Roman"/>
          <w:spacing w:val="-4"/>
          <w:sz w:val="28"/>
          <w:szCs w:val="28"/>
        </w:rPr>
        <w:t xml:space="preserve">в форме аукциона, </w:t>
      </w:r>
      <w:r w:rsidRPr="00763096">
        <w:rPr>
          <w:rFonts w:ascii="Times New Roman" w:hAnsi="Times New Roman" w:cs="Times New Roman"/>
          <w:spacing w:val="-4"/>
          <w:sz w:val="28"/>
          <w:szCs w:val="28"/>
          <w:lang w:eastAsia="ar-SA"/>
        </w:rPr>
        <w:t>открытого по составу участников и по форме подачи заявок, и обязуется:</w:t>
      </w:r>
    </w:p>
    <w:p w:rsidR="000E1461" w:rsidRPr="00763096" w:rsidRDefault="000E1461" w:rsidP="00737841">
      <w:pPr>
        <w:pStyle w:val="ConsNonformat"/>
        <w:widowControl/>
        <w:jc w:val="both"/>
        <w:rPr>
          <w:rFonts w:ascii="Times New Roman" w:hAnsi="Times New Roman" w:cs="Times New Roman"/>
          <w:sz w:val="28"/>
          <w:szCs w:val="28"/>
        </w:rPr>
      </w:pPr>
      <w:r w:rsidRPr="00763096">
        <w:rPr>
          <w:rFonts w:ascii="Times New Roman" w:hAnsi="Times New Roman" w:cs="Times New Roman"/>
          <w:sz w:val="28"/>
          <w:szCs w:val="28"/>
        </w:rPr>
        <w:lastRenderedPageBreak/>
        <w:t xml:space="preserve">      1) соблюдать условия аукциона, содержащиеся в информационном извещении о их проведении, а также порядок проведения аукциона, установленный законодательством Российской Федерации и правовыми актами органов местного самоуправления;</w:t>
      </w:r>
    </w:p>
    <w:p w:rsidR="000E1461" w:rsidRPr="00763096" w:rsidRDefault="000E1461" w:rsidP="00737841">
      <w:pPr>
        <w:pStyle w:val="ConsNormal"/>
        <w:widowControl/>
        <w:ind w:firstLine="0"/>
        <w:jc w:val="both"/>
        <w:rPr>
          <w:rFonts w:ascii="Times New Roman" w:hAnsi="Times New Roman" w:cs="Times New Roman"/>
          <w:sz w:val="28"/>
          <w:szCs w:val="28"/>
        </w:rPr>
      </w:pPr>
      <w:r w:rsidRPr="00763096">
        <w:rPr>
          <w:rFonts w:ascii="Times New Roman" w:hAnsi="Times New Roman" w:cs="Times New Roman"/>
          <w:sz w:val="28"/>
          <w:szCs w:val="28"/>
        </w:rPr>
        <w:t xml:space="preserve">      2) в случае признания победителем аукциона заключить с администрацией  Ипатовского городского округа Ставропольского края договор аренды земельного участка </w:t>
      </w:r>
      <w:r w:rsidRPr="00763096">
        <w:rPr>
          <w:rFonts w:ascii="Times New Roman" w:hAnsi="Times New Roman" w:cs="Times New Roman"/>
          <w:spacing w:val="-3"/>
          <w:sz w:val="28"/>
          <w:szCs w:val="28"/>
        </w:rPr>
        <w:t xml:space="preserve">из земель </w:t>
      </w:r>
      <w:r w:rsidR="00016F99">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государственная собственность на которые не разграничена</w:t>
      </w:r>
      <w:r w:rsidR="00703903" w:rsidRPr="00763096">
        <w:rPr>
          <w:rFonts w:ascii="Times New Roman" w:hAnsi="Times New Roman" w:cs="Times New Roman"/>
          <w:spacing w:val="-4"/>
          <w:sz w:val="28"/>
          <w:szCs w:val="28"/>
        </w:rPr>
        <w:t>,</w:t>
      </w:r>
      <w:r w:rsidRPr="00763096">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0E1461" w:rsidRPr="00763096" w:rsidRDefault="000E1461" w:rsidP="00E4725D">
      <w:pPr>
        <w:autoSpaceDE w:val="0"/>
        <w:spacing w:after="0" w:line="240" w:lineRule="auto"/>
        <w:ind w:firstLine="540"/>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аукциона и состояния земельного участка, права на заключение договора аренды которого, является предметов аукциона.</w:t>
      </w:r>
    </w:p>
    <w:p w:rsidR="000E1461" w:rsidRPr="00763096" w:rsidRDefault="000E1461" w:rsidP="00E4725D">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Оплату залоговой суммы (задатка) в размере _______________ рублей гарантирую не позднее пяти дней после подачи заявления. </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К заявке прилагаются документы на ____ листах в соответствии с описью.</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w:t>
      </w:r>
    </w:p>
    <w:p w:rsidR="000E1461" w:rsidRPr="00763096" w:rsidRDefault="000E1461" w:rsidP="00737841">
      <w:pPr>
        <w:pStyle w:val="2"/>
        <w:tabs>
          <w:tab w:val="left" w:pos="0"/>
        </w:tabs>
      </w:pPr>
      <w:r w:rsidRPr="00763096">
        <w:t>Заявитель - частное лицо</w:t>
      </w:r>
      <w:r w:rsidRPr="00763096">
        <w:tab/>
      </w:r>
      <w:r w:rsidRPr="00763096">
        <w:tab/>
      </w:r>
      <w:r w:rsidRPr="00763096">
        <w:tab/>
      </w:r>
      <w:r w:rsidRPr="00763096">
        <w:tab/>
        <w:t xml:space="preserve">        __________________  </w:t>
      </w:r>
    </w:p>
    <w:p w:rsidR="000E1461" w:rsidRPr="00763096" w:rsidRDefault="000E1461" w:rsidP="00E4725D">
      <w:pPr>
        <w:spacing w:after="0" w:line="240" w:lineRule="auto"/>
        <w:jc w:val="center"/>
        <w:rPr>
          <w:rFonts w:ascii="Times New Roman" w:hAnsi="Times New Roman" w:cs="Times New Roman"/>
          <w:sz w:val="20"/>
          <w:szCs w:val="20"/>
        </w:rPr>
      </w:pPr>
      <w:r w:rsidRPr="00763096">
        <w:rPr>
          <w:rFonts w:ascii="Times New Roman" w:hAnsi="Times New Roman" w:cs="Times New Roman"/>
          <w:sz w:val="20"/>
          <w:szCs w:val="20"/>
        </w:rPr>
        <w:t xml:space="preserve">                                                                                                                                  (подпись)</w:t>
      </w:r>
    </w:p>
    <w:p w:rsidR="000E1461" w:rsidRPr="00763096" w:rsidRDefault="000E1461" w:rsidP="00737841">
      <w:pPr>
        <w:pStyle w:val="2"/>
        <w:tabs>
          <w:tab w:val="left" w:pos="0"/>
        </w:tabs>
      </w:pPr>
      <w:r w:rsidRPr="00763096">
        <w:t>Руководитель организации – заявителя</w:t>
      </w:r>
      <w:r w:rsidRPr="00763096">
        <w:tab/>
      </w:r>
      <w:r w:rsidRPr="00763096">
        <w:tab/>
      </w:r>
      <w:r w:rsidRPr="00763096">
        <w:tab/>
        <w:t xml:space="preserve">__________________  </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t xml:space="preserve">                       </w:t>
      </w:r>
      <w:r w:rsidRPr="00763096">
        <w:rPr>
          <w:rFonts w:ascii="Times New Roman" w:hAnsi="Times New Roman" w:cs="Times New Roman"/>
          <w:sz w:val="28"/>
          <w:szCs w:val="28"/>
        </w:rPr>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rPr>
        <w:t>Главный бухгалтер</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t>__________________</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М. П.                                                            «______» ________________ 20___г.</w:t>
      </w:r>
    </w:p>
    <w:p w:rsidR="000C0856" w:rsidRDefault="000C0856" w:rsidP="00E4725D">
      <w:pPr>
        <w:spacing w:after="0" w:line="240" w:lineRule="auto"/>
        <w:jc w:val="center"/>
        <w:rPr>
          <w:rFonts w:ascii="Times New Roman" w:hAnsi="Times New Roman" w:cs="Times New Roman"/>
          <w:sz w:val="28"/>
          <w:szCs w:val="28"/>
        </w:rPr>
      </w:pPr>
    </w:p>
    <w:p w:rsidR="000E1461" w:rsidRPr="00763096" w:rsidRDefault="000E1461" w:rsidP="00E4725D">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Юридические адреса и платежные реквизиты:</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Частное лицо</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Юридическое лицо</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Адрес:</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Адрес:</w:t>
      </w:r>
    </w:p>
    <w:p w:rsidR="006667B2" w:rsidRPr="00763096" w:rsidRDefault="006667B2" w:rsidP="006667B2">
      <w:pPr>
        <w:spacing w:line="240" w:lineRule="auto"/>
        <w:rPr>
          <w:rFonts w:ascii="Times New Roman" w:hAnsi="Times New Roman" w:cs="Times New Roman"/>
          <w:sz w:val="28"/>
          <w:szCs w:val="28"/>
        </w:rPr>
      </w:pPr>
      <w:r w:rsidRPr="00763096">
        <w:rPr>
          <w:rFonts w:ascii="Times New Roman" w:hAnsi="Times New Roman" w:cs="Times New Roman"/>
          <w:sz w:val="28"/>
          <w:szCs w:val="28"/>
        </w:rPr>
        <w:t>Паспорт:</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р/с</w:t>
      </w:r>
    </w:p>
    <w:p w:rsidR="006667B2" w:rsidRPr="00763096" w:rsidRDefault="006667B2" w:rsidP="00737841">
      <w:pPr>
        <w:pStyle w:val="ac"/>
        <w:rPr>
          <w:sz w:val="28"/>
          <w:szCs w:val="28"/>
        </w:rPr>
      </w:pPr>
    </w:p>
    <w:p w:rsidR="000E1461" w:rsidRPr="00763096" w:rsidRDefault="000E1461" w:rsidP="00737841">
      <w:pPr>
        <w:pStyle w:val="ac"/>
        <w:rPr>
          <w:sz w:val="28"/>
          <w:szCs w:val="28"/>
        </w:rPr>
      </w:pPr>
      <w:r w:rsidRPr="00763096">
        <w:rPr>
          <w:sz w:val="28"/>
          <w:szCs w:val="28"/>
        </w:rPr>
        <w:t>Отметка о принятии заявки организатором аукциона:</w:t>
      </w:r>
    </w:p>
    <w:p w:rsidR="000E1461" w:rsidRPr="00763096" w:rsidRDefault="000E1461" w:rsidP="00737841">
      <w:pPr>
        <w:pStyle w:val="ac"/>
        <w:rPr>
          <w:sz w:val="28"/>
          <w:szCs w:val="28"/>
        </w:rPr>
      </w:pPr>
      <w:r w:rsidRPr="00763096">
        <w:rPr>
          <w:sz w:val="28"/>
          <w:szCs w:val="28"/>
        </w:rPr>
        <w:t>____час.____ мин.               «____»_______________          за  №____</w:t>
      </w:r>
    </w:p>
    <w:p w:rsidR="000E1461" w:rsidRPr="00763096" w:rsidRDefault="000E1461" w:rsidP="00737841">
      <w:pPr>
        <w:pStyle w:val="ac"/>
        <w:rPr>
          <w:sz w:val="28"/>
          <w:szCs w:val="28"/>
        </w:rPr>
      </w:pPr>
      <w:r w:rsidRPr="00763096">
        <w:rPr>
          <w:sz w:val="28"/>
          <w:szCs w:val="28"/>
        </w:rPr>
        <w:t>__________________________________________________________</w:t>
      </w:r>
    </w:p>
    <w:p w:rsidR="000E1461" w:rsidRPr="00763096" w:rsidRDefault="000E1461" w:rsidP="00737841">
      <w:pPr>
        <w:pStyle w:val="ac"/>
        <w:rPr>
          <w:sz w:val="28"/>
          <w:szCs w:val="28"/>
          <w:lang w:eastAsia="ar-SA"/>
        </w:rPr>
      </w:pPr>
      <w:r w:rsidRPr="00763096">
        <w:rPr>
          <w:sz w:val="28"/>
          <w:szCs w:val="28"/>
          <w:lang w:eastAsia="ar-SA"/>
        </w:rPr>
        <w:t>Подпись уполномоченного лица организатора аукциона</w:t>
      </w:r>
    </w:p>
    <w:p w:rsidR="000E1461" w:rsidRPr="00763096" w:rsidRDefault="000E1461" w:rsidP="00737841">
      <w:pPr>
        <w:pStyle w:val="ac"/>
        <w:rPr>
          <w:sz w:val="28"/>
          <w:szCs w:val="28"/>
        </w:rPr>
      </w:pPr>
      <w:r w:rsidRPr="00763096">
        <w:rPr>
          <w:sz w:val="28"/>
          <w:szCs w:val="28"/>
        </w:rPr>
        <w:t>М.П.</w:t>
      </w:r>
    </w:p>
    <w:p w:rsidR="00484C90" w:rsidRDefault="000E1461" w:rsidP="00484C90">
      <w:pPr>
        <w:spacing w:after="0" w:line="240" w:lineRule="auto"/>
        <w:jc w:val="right"/>
        <w:rPr>
          <w:rFonts w:ascii="Times New Roman" w:hAnsi="Times New Roman" w:cs="Times New Roman"/>
          <w:b/>
          <w:lang w:eastAsia="ar-SA"/>
        </w:rPr>
      </w:pPr>
      <w:r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b/>
          <w:lang w:eastAsia="ar-SA"/>
        </w:rPr>
        <w:t xml:space="preserve">Приложение №2 </w:t>
      </w:r>
    </w:p>
    <w:p w:rsidR="000B699E" w:rsidRDefault="000B699E" w:rsidP="00484C90">
      <w:pPr>
        <w:spacing w:after="0" w:line="240" w:lineRule="auto"/>
        <w:jc w:val="right"/>
        <w:rPr>
          <w:rFonts w:ascii="Times New Roman" w:hAnsi="Times New Roman" w:cs="Times New Roman"/>
          <w:b/>
          <w:lang w:eastAsia="ar-SA"/>
        </w:rPr>
      </w:pPr>
    </w:p>
    <w:p w:rsidR="000B699E" w:rsidRDefault="000B699E" w:rsidP="00484C90">
      <w:pPr>
        <w:spacing w:after="0" w:line="240" w:lineRule="auto"/>
        <w:jc w:val="right"/>
        <w:rPr>
          <w:rFonts w:ascii="Times New Roman" w:hAnsi="Times New Roman" w:cs="Times New Roman"/>
          <w:b/>
          <w:lang w:eastAsia="ar-SA"/>
        </w:rPr>
      </w:pPr>
    </w:p>
    <w:p w:rsidR="000B699E" w:rsidRPr="00A8188A" w:rsidRDefault="000B699E" w:rsidP="000B699E">
      <w:pPr>
        <w:spacing w:after="0" w:line="240" w:lineRule="auto"/>
        <w:jc w:val="center"/>
        <w:rPr>
          <w:rFonts w:ascii="Times New Roman" w:hAnsi="Times New Roman" w:cs="Times New Roman"/>
          <w:sz w:val="28"/>
          <w:szCs w:val="28"/>
        </w:rPr>
      </w:pPr>
      <w:r>
        <w:rPr>
          <w:rFonts w:ascii="Times New Roman" w:hAnsi="Times New Roman" w:cs="Times New Roman"/>
          <w:lang w:eastAsia="ar-SA"/>
        </w:rPr>
        <w:tab/>
      </w:r>
      <w:r w:rsidRPr="00A8188A">
        <w:rPr>
          <w:rFonts w:ascii="Times New Roman" w:hAnsi="Times New Roman" w:cs="Times New Roman"/>
          <w:sz w:val="28"/>
          <w:szCs w:val="28"/>
        </w:rPr>
        <w:t xml:space="preserve">ДОГОВОР № </w:t>
      </w:r>
    </w:p>
    <w:p w:rsidR="000B699E" w:rsidRPr="00A8188A" w:rsidRDefault="000B699E" w:rsidP="000B699E">
      <w:pPr>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 xml:space="preserve">аренды земельного участка из земель населенных пунктов, </w:t>
      </w:r>
      <w:r w:rsidRPr="00A8188A">
        <w:rPr>
          <w:rFonts w:ascii="Times New Roman" w:hAnsi="Times New Roman" w:cs="Times New Roman"/>
          <w:spacing w:val="-4"/>
          <w:sz w:val="28"/>
          <w:szCs w:val="28"/>
        </w:rPr>
        <w:t xml:space="preserve">государственная собственность на которые не разграничена </w:t>
      </w:r>
    </w:p>
    <w:p w:rsidR="000B699E" w:rsidRDefault="000B699E" w:rsidP="000B699E">
      <w:pPr>
        <w:spacing w:line="240" w:lineRule="auto"/>
        <w:rPr>
          <w:rFonts w:ascii="Times New Roman" w:hAnsi="Times New Roman" w:cs="Times New Roman"/>
          <w:sz w:val="28"/>
          <w:szCs w:val="28"/>
        </w:rPr>
      </w:pPr>
    </w:p>
    <w:p w:rsidR="000B699E" w:rsidRPr="00A8188A" w:rsidRDefault="000B699E" w:rsidP="000B699E">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г. Ипатово                                                                               </w:t>
      </w:r>
      <w:r>
        <w:rPr>
          <w:rFonts w:ascii="Times New Roman" w:hAnsi="Times New Roman" w:cs="Times New Roman"/>
          <w:sz w:val="28"/>
          <w:szCs w:val="28"/>
        </w:rPr>
        <w:t xml:space="preserve">       ________</w:t>
      </w:r>
      <w:r w:rsidRPr="00A8188A">
        <w:rPr>
          <w:rFonts w:ascii="Times New Roman" w:hAnsi="Times New Roman" w:cs="Times New Roman"/>
          <w:sz w:val="28"/>
          <w:szCs w:val="28"/>
        </w:rPr>
        <w:t xml:space="preserve"> 20</w:t>
      </w:r>
      <w:r>
        <w:rPr>
          <w:rFonts w:ascii="Times New Roman" w:hAnsi="Times New Roman" w:cs="Times New Roman"/>
          <w:sz w:val="28"/>
          <w:szCs w:val="28"/>
        </w:rPr>
        <w:t>__</w:t>
      </w:r>
      <w:r w:rsidRPr="00A8188A">
        <w:rPr>
          <w:rFonts w:ascii="Times New Roman" w:hAnsi="Times New Roman" w:cs="Times New Roman"/>
          <w:sz w:val="28"/>
          <w:szCs w:val="28"/>
        </w:rPr>
        <w:t xml:space="preserve"> г.</w:t>
      </w:r>
    </w:p>
    <w:p w:rsidR="000B699E" w:rsidRPr="00A8188A" w:rsidRDefault="000B699E" w:rsidP="000B699E">
      <w:pPr>
        <w:tabs>
          <w:tab w:val="left" w:pos="4166"/>
        </w:tabs>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ая</w:t>
      </w:r>
      <w:r w:rsidRPr="00A8188A">
        <w:rPr>
          <w:rFonts w:ascii="Times New Roman" w:hAnsi="Times New Roman" w:cs="Times New Roman"/>
          <w:sz w:val="28"/>
          <w:szCs w:val="28"/>
        </w:rPr>
        <w:t xml:space="preserve"> в дальнейшем «Арендатор», с другой стороны, именуемые в дальнейшем «Стороны», </w:t>
      </w:r>
      <w:r w:rsidRPr="00865BDD">
        <w:rPr>
          <w:rFonts w:ascii="Times New Roman" w:hAnsi="Times New Roman" w:cs="Times New Roman"/>
          <w:kern w:val="2"/>
          <w:sz w:val="28"/>
          <w:szCs w:val="28"/>
        </w:rPr>
        <w:t xml:space="preserve">на основании </w:t>
      </w:r>
      <w:r>
        <w:rPr>
          <w:rFonts w:ascii="Times New Roman" w:hAnsi="Times New Roman" w:cs="Times New Roman"/>
          <w:sz w:val="28"/>
          <w:szCs w:val="28"/>
        </w:rPr>
        <w:t>___________, протокола № ____ заседания комиссии по проведению аукциона по продаже земельных участков, расположенных на территории Ипатовского городского округа Ставропольского края, или права на заключение договоров аренды таких земельных участков от ____ №__</w:t>
      </w:r>
      <w:r w:rsidRPr="00763096">
        <w:rPr>
          <w:rFonts w:ascii="Times New Roman" w:hAnsi="Times New Roman" w:cs="Times New Roman"/>
          <w:sz w:val="28"/>
          <w:szCs w:val="28"/>
        </w:rPr>
        <w:t>,</w:t>
      </w:r>
      <w:r w:rsidRPr="00A8188A">
        <w:rPr>
          <w:rFonts w:ascii="Times New Roman" w:hAnsi="Times New Roman" w:cs="Times New Roman"/>
          <w:spacing w:val="-4"/>
          <w:sz w:val="28"/>
          <w:szCs w:val="28"/>
        </w:rPr>
        <w:t xml:space="preserve"> </w:t>
      </w:r>
      <w:r w:rsidRPr="00A8188A">
        <w:rPr>
          <w:rFonts w:ascii="Times New Roman" w:hAnsi="Times New Roman" w:cs="Times New Roman"/>
          <w:sz w:val="28"/>
          <w:szCs w:val="28"/>
        </w:rPr>
        <w:t>заключили настоящий договор (далее - договор) о нижеследующем:</w:t>
      </w:r>
    </w:p>
    <w:p w:rsidR="000B699E" w:rsidRPr="00A8188A" w:rsidRDefault="000B699E" w:rsidP="000B699E">
      <w:pPr>
        <w:widowControl w:val="0"/>
        <w:numPr>
          <w:ilvl w:val="0"/>
          <w:numId w:val="5"/>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Предмет договора</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rPr>
        <w:t xml:space="preserve">      1.1. Арендодатель предоставляет, а Арендатор принимает в аренду сроком на </w:t>
      </w:r>
      <w:r>
        <w:rPr>
          <w:rFonts w:ascii="Times New Roman" w:hAnsi="Times New Roman" w:cs="Times New Roman"/>
          <w:sz w:val="28"/>
          <w:szCs w:val="28"/>
        </w:rPr>
        <w:t xml:space="preserve">__ </w:t>
      </w:r>
      <w:r w:rsidRPr="00A8188A">
        <w:rPr>
          <w:rFonts w:ascii="Times New Roman" w:hAnsi="Times New Roman" w:cs="Times New Roman"/>
          <w:sz w:val="28"/>
          <w:szCs w:val="28"/>
        </w:rPr>
        <w:t xml:space="preserve">лет земельный участок 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w:t>
      </w:r>
      <w:r w:rsidRPr="00E7294C">
        <w:rPr>
          <w:rFonts w:ascii="Times New Roman" w:hAnsi="Times New Roman" w:cs="Times New Roman"/>
          <w:sz w:val="28"/>
          <w:szCs w:val="28"/>
        </w:rPr>
        <w:t xml:space="preserve">площадью </w:t>
      </w:r>
      <w:r>
        <w:rPr>
          <w:rFonts w:ascii="Times New Roman" w:hAnsi="Times New Roman" w:cs="Times New Roman"/>
          <w:sz w:val="28"/>
          <w:szCs w:val="28"/>
        </w:rPr>
        <w:t>___</w:t>
      </w:r>
      <w:r w:rsidRPr="00E7294C">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_____</w:t>
      </w:r>
      <w:r w:rsidRPr="00E7294C">
        <w:rPr>
          <w:rFonts w:ascii="Times New Roman" w:hAnsi="Times New Roman" w:cs="Times New Roman"/>
          <w:sz w:val="28"/>
          <w:szCs w:val="28"/>
        </w:rPr>
        <w:t>, категория земель –</w:t>
      </w:r>
      <w:r w:rsidRPr="00743169">
        <w:rPr>
          <w:rFonts w:ascii="Times New Roman" w:hAnsi="Times New Roman" w:cs="Times New Roman"/>
          <w:sz w:val="28"/>
          <w:szCs w:val="28"/>
        </w:rPr>
        <w:t xml:space="preserve"> земли населенных</w:t>
      </w:r>
      <w:r w:rsidRPr="00A8188A">
        <w:rPr>
          <w:rFonts w:ascii="Times New Roman" w:hAnsi="Times New Roman" w:cs="Times New Roman"/>
          <w:sz w:val="28"/>
          <w:szCs w:val="28"/>
        </w:rPr>
        <w:t xml:space="preserve">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___________</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далее - земельный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w:t>
      </w:r>
      <w:r>
        <w:rPr>
          <w:rFonts w:ascii="Times New Roman" w:hAnsi="Times New Roman" w:cs="Times New Roman"/>
          <w:sz w:val="28"/>
          <w:szCs w:val="28"/>
          <w:lang w:eastAsia="ar-SA"/>
        </w:rPr>
        <w:t>й</w:t>
      </w:r>
      <w:r w:rsidRPr="00A8188A">
        <w:rPr>
          <w:rFonts w:ascii="Times New Roman" w:hAnsi="Times New Roman" w:cs="Times New Roman"/>
          <w:sz w:val="28"/>
          <w:szCs w:val="28"/>
          <w:lang w:eastAsia="ar-SA"/>
        </w:rPr>
        <w:t xml:space="preserve"> к настоящему договору и являющ</w:t>
      </w:r>
      <w:r>
        <w:rPr>
          <w:rFonts w:ascii="Times New Roman" w:hAnsi="Times New Roman" w:cs="Times New Roman"/>
          <w:sz w:val="28"/>
          <w:szCs w:val="28"/>
          <w:lang w:eastAsia="ar-SA"/>
        </w:rPr>
        <w:t>ей</w:t>
      </w:r>
      <w:r w:rsidRPr="00A8188A">
        <w:rPr>
          <w:rFonts w:ascii="Times New Roman" w:hAnsi="Times New Roman" w:cs="Times New Roman"/>
          <w:sz w:val="28"/>
          <w:szCs w:val="28"/>
          <w:lang w:eastAsia="ar-SA"/>
        </w:rPr>
        <w:t>ся его неотъемлемой частью (Приложение 1).</w:t>
      </w:r>
    </w:p>
    <w:p w:rsidR="000B699E" w:rsidRPr="00A8188A" w:rsidRDefault="000B699E" w:rsidP="000B699E">
      <w:pPr>
        <w:tabs>
          <w:tab w:val="left" w:pos="4166"/>
        </w:tabs>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1.2. На земельном участке строений нет.</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1.3. На дату подписания договора земельный участок не является предметом судебного спора, не  находится под арестом, не сдан в аренду третьим лицам, не является обеспечением каких бы то ни было обязательств Арендодателя, в том числе не является предметом залога или сервитута, не обременен никаким иным образом.</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spacing w:after="0" w:line="240" w:lineRule="auto"/>
        <w:ind w:left="2124" w:firstLine="708"/>
        <w:rPr>
          <w:rFonts w:ascii="Times New Roman" w:hAnsi="Times New Roman" w:cs="Times New Roman"/>
          <w:sz w:val="28"/>
          <w:szCs w:val="28"/>
        </w:rPr>
      </w:pPr>
      <w:r w:rsidRPr="00A8188A">
        <w:rPr>
          <w:rFonts w:ascii="Times New Roman" w:hAnsi="Times New Roman" w:cs="Times New Roman"/>
          <w:sz w:val="28"/>
          <w:szCs w:val="28"/>
        </w:rPr>
        <w:t>2. Срок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2.1. Срок аренды земельного участка устанавливается с </w:t>
      </w:r>
      <w:r>
        <w:rPr>
          <w:rFonts w:ascii="Times New Roman" w:hAnsi="Times New Roman" w:cs="Times New Roman"/>
          <w:sz w:val="28"/>
          <w:szCs w:val="28"/>
        </w:rPr>
        <w:t>____ п</w:t>
      </w:r>
      <w:r w:rsidRPr="00A8188A">
        <w:rPr>
          <w:rFonts w:ascii="Times New Roman" w:hAnsi="Times New Roman" w:cs="Times New Roman"/>
          <w:sz w:val="28"/>
          <w:szCs w:val="28"/>
        </w:rPr>
        <w:t xml:space="preserve">о </w:t>
      </w:r>
      <w:r>
        <w:rPr>
          <w:rFonts w:ascii="Times New Roman" w:hAnsi="Times New Roman" w:cs="Times New Roman"/>
          <w:sz w:val="28"/>
          <w:szCs w:val="28"/>
        </w:rPr>
        <w:t>____</w:t>
      </w:r>
      <w:r w:rsidRPr="00A8188A">
        <w:rPr>
          <w:rFonts w:ascii="Times New Roman" w:hAnsi="Times New Roman" w:cs="Times New Roman"/>
          <w:sz w:val="28"/>
          <w:szCs w:val="28"/>
        </w:rPr>
        <w:t>.</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Передача земельного участка Арендатору</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Земельный участок считается переданным Арендодателем Арендатору после подписания акта приема-передачи земельного участка (Приложение 2).</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Размер и условия внесения арендной платы</w:t>
      </w:r>
    </w:p>
    <w:p w:rsidR="000B699E" w:rsidRPr="00BA485D" w:rsidRDefault="000B699E" w:rsidP="000B699E">
      <w:pPr>
        <w:spacing w:after="0" w:line="240" w:lineRule="auto"/>
        <w:ind w:firstLine="709"/>
        <w:jc w:val="both"/>
        <w:rPr>
          <w:rFonts w:ascii="Times New Roman" w:hAnsi="Times New Roman" w:cs="Times New Roman"/>
          <w:bCs/>
          <w:sz w:val="28"/>
          <w:szCs w:val="28"/>
        </w:rPr>
      </w:pPr>
      <w:r w:rsidRPr="00A8188A">
        <w:rPr>
          <w:rFonts w:ascii="Times New Roman" w:hAnsi="Times New Roman" w:cs="Times New Roman"/>
          <w:sz w:val="28"/>
          <w:szCs w:val="28"/>
        </w:rPr>
        <w:lastRenderedPageBreak/>
        <w:t xml:space="preserve">4.1. Годовой размер арендной платы за земельный участок устанавливается  по результатам аукциона и составляет </w:t>
      </w:r>
      <w:r>
        <w:rPr>
          <w:rFonts w:ascii="Times New Roman" w:hAnsi="Times New Roman" w:cs="Times New Roman"/>
          <w:sz w:val="28"/>
          <w:szCs w:val="28"/>
        </w:rPr>
        <w:t>_______ (</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9"/>
          <w:sz w:val="28"/>
          <w:szCs w:val="28"/>
        </w:rPr>
        <w:t xml:space="preserve">          4.2.</w:t>
      </w:r>
      <w:r w:rsidRPr="00A8188A">
        <w:rPr>
          <w:rFonts w:ascii="Times New Roman" w:hAnsi="Times New Roman" w:cs="Times New Roman"/>
          <w:sz w:val="28"/>
          <w:szCs w:val="28"/>
        </w:rPr>
        <w:t xml:space="preserve"> А</w:t>
      </w:r>
      <w:r w:rsidRPr="00A8188A">
        <w:rPr>
          <w:rFonts w:ascii="Times New Roman" w:hAnsi="Times New Roman" w:cs="Times New Roman"/>
          <w:spacing w:val="-4"/>
          <w:sz w:val="28"/>
          <w:szCs w:val="28"/>
          <w:lang w:eastAsia="ar-SA"/>
        </w:rPr>
        <w:t xml:space="preserve">рендные платежи первого года уменьшаются на сумму </w:t>
      </w:r>
      <w:r w:rsidRPr="00763096">
        <w:rPr>
          <w:rFonts w:ascii="Times New Roman" w:hAnsi="Times New Roman" w:cs="Times New Roman"/>
          <w:spacing w:val="-4"/>
          <w:sz w:val="28"/>
          <w:szCs w:val="28"/>
          <w:lang w:eastAsia="ar-SA"/>
        </w:rPr>
        <w:t xml:space="preserve">______  </w:t>
      </w:r>
      <w:r>
        <w:rPr>
          <w:rFonts w:ascii="Times New Roman" w:hAnsi="Times New Roman" w:cs="Times New Roman"/>
          <w:sz w:val="28"/>
          <w:szCs w:val="28"/>
        </w:rPr>
        <w:t>(</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r>
        <w:rPr>
          <w:rFonts w:ascii="Times New Roman" w:hAnsi="Times New Roman" w:cs="Times New Roman"/>
          <w:bCs/>
          <w:sz w:val="28"/>
          <w:szCs w:val="28"/>
        </w:rPr>
        <w:t xml:space="preserve"> </w:t>
      </w:r>
      <w:r w:rsidRPr="00A8188A">
        <w:rPr>
          <w:rFonts w:ascii="Times New Roman" w:hAnsi="Times New Roman" w:cs="Times New Roman"/>
          <w:spacing w:val="-4"/>
          <w:sz w:val="28"/>
          <w:szCs w:val="28"/>
          <w:lang w:eastAsia="ar-SA"/>
        </w:rPr>
        <w:t>(внесённый Арендатором задаток для участия в аукционе).</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4"/>
          <w:sz w:val="28"/>
          <w:szCs w:val="28"/>
          <w:lang w:eastAsia="ar-SA"/>
        </w:rPr>
        <w:t xml:space="preserve">         4.3 </w:t>
      </w:r>
      <w:r w:rsidRPr="00A8188A">
        <w:rPr>
          <w:rFonts w:ascii="Times New Roman" w:hAnsi="Times New Roman" w:cs="Times New Roman"/>
          <w:spacing w:val="4"/>
          <w:sz w:val="28"/>
          <w:szCs w:val="28"/>
        </w:rPr>
        <w:t xml:space="preserve">Арендная плата вносится Арендатором ежеквартально равными долями до 15-го числа </w:t>
      </w:r>
      <w:r w:rsidRPr="00A8188A">
        <w:rPr>
          <w:rFonts w:ascii="Times New Roman" w:hAnsi="Times New Roman" w:cs="Times New Roman"/>
          <w:spacing w:val="-1"/>
          <w:sz w:val="28"/>
          <w:szCs w:val="28"/>
        </w:rPr>
        <w:t xml:space="preserve">последнего месяца текущего квартала. </w:t>
      </w:r>
      <w:r w:rsidRPr="00A8188A">
        <w:rPr>
          <w:rFonts w:ascii="Times New Roman" w:hAnsi="Times New Roman" w:cs="Times New Roman"/>
          <w:spacing w:val="-4"/>
          <w:sz w:val="28"/>
          <w:szCs w:val="28"/>
          <w:lang w:eastAsia="ar-SA"/>
        </w:rPr>
        <w:t xml:space="preserve">Расчет арендной платы является неотъемлемой частью договора (Приложение  3). </w:t>
      </w:r>
    </w:p>
    <w:p w:rsidR="000B699E" w:rsidRPr="00E9111E" w:rsidRDefault="000B699E" w:rsidP="000B699E">
      <w:pPr>
        <w:shd w:val="clear" w:color="auto" w:fill="FFFFFF"/>
        <w:tabs>
          <w:tab w:val="left" w:pos="970"/>
        </w:tabs>
        <w:spacing w:after="0" w:line="240" w:lineRule="auto"/>
        <w:jc w:val="both"/>
        <w:rPr>
          <w:rFonts w:ascii="Times New Roman" w:hAnsi="Times New Roman" w:cs="Times New Roman"/>
          <w:spacing w:val="-5"/>
          <w:sz w:val="28"/>
          <w:szCs w:val="28"/>
        </w:rPr>
      </w:pPr>
      <w:r w:rsidRPr="00A8188A">
        <w:rPr>
          <w:rFonts w:ascii="Times New Roman" w:hAnsi="Times New Roman" w:cs="Times New Roman"/>
          <w:spacing w:val="-9"/>
          <w:sz w:val="28"/>
          <w:szCs w:val="28"/>
        </w:rPr>
        <w:t xml:space="preserve">           4.</w:t>
      </w:r>
      <w:r>
        <w:rPr>
          <w:rFonts w:ascii="Times New Roman" w:hAnsi="Times New Roman" w:cs="Times New Roman"/>
          <w:spacing w:val="-9"/>
          <w:sz w:val="28"/>
          <w:szCs w:val="28"/>
        </w:rPr>
        <w:t>4</w:t>
      </w:r>
      <w:r w:rsidRPr="00A8188A">
        <w:rPr>
          <w:rFonts w:ascii="Times New Roman" w:hAnsi="Times New Roman" w:cs="Times New Roman"/>
          <w:spacing w:val="-9"/>
          <w:sz w:val="28"/>
          <w:szCs w:val="28"/>
        </w:rPr>
        <w:t xml:space="preserve">. </w:t>
      </w:r>
      <w:r w:rsidRPr="00A8188A">
        <w:rPr>
          <w:rFonts w:ascii="Times New Roman" w:hAnsi="Times New Roman" w:cs="Times New Roman"/>
          <w:spacing w:val="-1"/>
          <w:sz w:val="28"/>
          <w:szCs w:val="28"/>
        </w:rPr>
        <w:t xml:space="preserve">Реквизиты для перечисления арендной платы по договору: </w:t>
      </w:r>
      <w:r w:rsidR="004D7AE4" w:rsidRPr="00650885">
        <w:rPr>
          <w:rFonts w:ascii="Times New Roman" w:hAnsi="Times New Roman"/>
          <w:spacing w:val="-1"/>
          <w:sz w:val="28"/>
          <w:szCs w:val="28"/>
        </w:rPr>
        <w:t>УФК по Ставропольскому краю (отдел имущественных и земельных отношений администрации Ипатовского городского округа Ставропольского края)</w:t>
      </w:r>
      <w:r w:rsidR="004D7AE4" w:rsidRPr="00683A0B">
        <w:rPr>
          <w:rFonts w:ascii="Times New Roman" w:hAnsi="Times New Roman"/>
          <w:spacing w:val="-2"/>
          <w:sz w:val="28"/>
          <w:szCs w:val="28"/>
        </w:rPr>
        <w:t xml:space="preserve">, </w:t>
      </w:r>
      <w:r w:rsidR="004D7AE4" w:rsidRPr="00650885">
        <w:rPr>
          <w:rFonts w:ascii="Times New Roman" w:hAnsi="Times New Roman"/>
          <w:spacing w:val="-2"/>
          <w:sz w:val="28"/>
          <w:szCs w:val="28"/>
        </w:rPr>
        <w:t>ИНН  2608012437КПП 260801001</w:t>
      </w:r>
      <w:r w:rsidR="004D7AE4">
        <w:rPr>
          <w:rFonts w:ascii="Times New Roman" w:hAnsi="Times New Roman"/>
          <w:spacing w:val="-2"/>
          <w:sz w:val="28"/>
          <w:szCs w:val="28"/>
        </w:rPr>
        <w:t>, н</w:t>
      </w:r>
      <w:r w:rsidR="004D7AE4" w:rsidRPr="00650885">
        <w:rPr>
          <w:rFonts w:ascii="Times New Roman" w:hAnsi="Times New Roman"/>
          <w:spacing w:val="-2"/>
          <w:sz w:val="28"/>
          <w:szCs w:val="28"/>
        </w:rPr>
        <w:t>омер счета получателя (казначейский счет)</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03100643000000012100</w:t>
      </w:r>
      <w:r w:rsidR="004D7AE4">
        <w:rPr>
          <w:rFonts w:ascii="Times New Roman" w:hAnsi="Times New Roman"/>
          <w:spacing w:val="-2"/>
          <w:sz w:val="28"/>
          <w:szCs w:val="28"/>
        </w:rPr>
        <w:t>, е</w:t>
      </w:r>
      <w:r w:rsidR="004D7AE4" w:rsidRPr="00650885">
        <w:rPr>
          <w:rFonts w:ascii="Times New Roman" w:hAnsi="Times New Roman"/>
          <w:spacing w:val="-2"/>
          <w:sz w:val="28"/>
          <w:szCs w:val="28"/>
        </w:rPr>
        <w:t xml:space="preserve">диный казначейский счет </w:t>
      </w:r>
      <w:r w:rsidR="004D7AE4" w:rsidRPr="00F0773C">
        <w:rPr>
          <w:rFonts w:ascii="Times New Roman" w:hAnsi="Times New Roman"/>
          <w:spacing w:val="-2"/>
          <w:sz w:val="28"/>
          <w:szCs w:val="28"/>
        </w:rPr>
        <w:t>40102810345370000013</w:t>
      </w:r>
      <w:r w:rsidR="004D7AE4">
        <w:rPr>
          <w:rFonts w:ascii="Times New Roman" w:hAnsi="Times New Roman"/>
          <w:spacing w:val="-2"/>
          <w:sz w:val="28"/>
          <w:szCs w:val="28"/>
        </w:rPr>
        <w:t>, н</w:t>
      </w:r>
      <w:r w:rsidR="004D7AE4" w:rsidRPr="00650885">
        <w:rPr>
          <w:rFonts w:ascii="Times New Roman" w:hAnsi="Times New Roman"/>
          <w:spacing w:val="-2"/>
          <w:sz w:val="28"/>
          <w:szCs w:val="28"/>
        </w:rPr>
        <w:t>аименование банка получателя платежа (Отделение Ставрополь Банка России// УФК по Ставропольскому краю г. Ставрополь)</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БИК </w:t>
      </w:r>
      <w:r w:rsidR="004D7AE4" w:rsidRPr="00F0773C">
        <w:rPr>
          <w:rFonts w:ascii="Times New Roman" w:hAnsi="Times New Roman"/>
          <w:spacing w:val="-2"/>
          <w:sz w:val="28"/>
          <w:szCs w:val="28"/>
        </w:rPr>
        <w:t>010702101</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КБК</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60211105012040000120</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Код ОКТМО </w:t>
      </w:r>
      <w:r w:rsidR="004D7AE4" w:rsidRPr="00F0773C">
        <w:rPr>
          <w:rFonts w:ascii="Times New Roman" w:hAnsi="Times New Roman"/>
          <w:spacing w:val="-2"/>
          <w:sz w:val="28"/>
          <w:szCs w:val="28"/>
        </w:rPr>
        <w:t>07714000</w:t>
      </w:r>
      <w:r w:rsidR="004D7AE4" w:rsidRPr="001C7FEF">
        <w:rPr>
          <w:rFonts w:ascii="Times New Roman" w:hAnsi="Times New Roman"/>
          <w:spacing w:val="-8"/>
          <w:sz w:val="28"/>
          <w:szCs w:val="28"/>
        </w:rPr>
        <w:t>,</w:t>
      </w:r>
      <w:r w:rsidRPr="00A8188A">
        <w:rPr>
          <w:rFonts w:ascii="Times New Roman" w:hAnsi="Times New Roman" w:cs="Times New Roman"/>
          <w:spacing w:val="-8"/>
          <w:sz w:val="28"/>
          <w:szCs w:val="28"/>
        </w:rPr>
        <w:t xml:space="preserve"> назначение платежа - арендная плата по договору аренды земельного участка из земель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pacing w:val="-8"/>
          <w:sz w:val="28"/>
          <w:szCs w:val="28"/>
        </w:rPr>
        <w:t xml:space="preserve"> </w:t>
      </w:r>
      <w:r w:rsidRPr="00763096">
        <w:rPr>
          <w:rFonts w:ascii="Times New Roman" w:hAnsi="Times New Roman" w:cs="Times New Roman"/>
          <w:spacing w:val="-8"/>
          <w:sz w:val="28"/>
          <w:szCs w:val="28"/>
        </w:rPr>
        <w:t xml:space="preserve">№ ____ </w:t>
      </w:r>
      <w:r w:rsidRPr="00763096">
        <w:rPr>
          <w:rFonts w:ascii="Times New Roman" w:hAnsi="Times New Roman" w:cs="Times New Roman"/>
          <w:spacing w:val="-5"/>
          <w:sz w:val="28"/>
          <w:szCs w:val="28"/>
        </w:rPr>
        <w:t xml:space="preserve">от ____  </w:t>
      </w:r>
      <w:r w:rsidRPr="00E9111E">
        <w:rPr>
          <w:rFonts w:ascii="Times New Roman" w:hAnsi="Times New Roman" w:cs="Times New Roman"/>
          <w:spacing w:val="-5"/>
          <w:sz w:val="28"/>
          <w:szCs w:val="28"/>
        </w:rPr>
        <w:t>20___ г.</w:t>
      </w:r>
    </w:p>
    <w:p w:rsidR="00E9111E" w:rsidRPr="00E9111E" w:rsidRDefault="004D7AE4" w:rsidP="00E911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111E" w:rsidRPr="00E9111E">
        <w:rPr>
          <w:rFonts w:ascii="Times New Roman" w:hAnsi="Times New Roman" w:cs="Times New Roman"/>
          <w:sz w:val="28"/>
          <w:szCs w:val="28"/>
        </w:rPr>
        <w:t>4.5. Не использование земельного участка Арендатором не может служить основанием для отказа в выплате арендной платы Арендодателю.</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5. Права и обязанности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 Арендодатель имеет право: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5.1.1. С момента заключения договора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5.1.2. Требовать от Арендатора устранения нарушений, связанных с использованием земельного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5.1.3. Вносить по согласованию с Арендатором в договор необходимые изменения  и  дополнения,  вытекающие  из  действующего законодательства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5.1.4. Требовать возмещения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5.1.5.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5.1.6. Изъять земельный участок для муниципальных нужд в порядке, установленном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5.1.7. Досрочно в одностороннем порядке полностью или частично отказаться от исполнения договора в случаях:</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1) невнесения Арендатором арендной платы, более двух раз подряд по истечении установленного договором срока платежа;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2) использования Арендатором земельного участка не в соответствии с его целевым назначением и разрешенным использованием;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3)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4) неисполнения и (или) ненадлежащего исполнения Арендатором любого из обязательств, предусмотренных подпунктами 5.4.1.- 5.4.22;</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5) по иным основаниям, предусмотренным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При отказе Арендодателя от исполнения договора по одному из оснований, указанному в настоящем пункте, договор считается полностью расторгнутым и прекращенным по истечении десяти рабочих дней с момента получения Арендатором письменного уведомления Арендодателя о таком отказе.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 Арендодатель обязан: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5.2.1.Выполнять в полном объеме все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5.2.2. Не    вмешиваться    в    деятельность    Арендатора,    связанную    с использованием земельного участка, если она соответствует условиям договора и законодательству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5.2.3. Письменно уведомить Арендатора об изменении реквизитов для перечисления арендной платы.</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5.3. Арендатор имеет право: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5.3.1. Использовать земельный участок на условиях, установленных договором.</w:t>
      </w:r>
    </w:p>
    <w:p w:rsidR="00E9111E" w:rsidRPr="00E9111E" w:rsidRDefault="00E9111E" w:rsidP="00E9111E">
      <w:pPr>
        <w:shd w:val="clear" w:color="auto" w:fill="FFFFFF"/>
        <w:tabs>
          <w:tab w:val="left" w:pos="1070"/>
        </w:tabs>
        <w:spacing w:after="0" w:line="240" w:lineRule="auto"/>
        <w:jc w:val="both"/>
        <w:rPr>
          <w:rFonts w:ascii="Times New Roman" w:hAnsi="Times New Roman" w:cs="Times New Roman"/>
          <w:spacing w:val="-3"/>
          <w:sz w:val="28"/>
          <w:szCs w:val="28"/>
        </w:rPr>
      </w:pPr>
      <w:r w:rsidRPr="00E9111E">
        <w:rPr>
          <w:rFonts w:ascii="Times New Roman" w:hAnsi="Times New Roman" w:cs="Times New Roman"/>
          <w:spacing w:val="-3"/>
          <w:sz w:val="28"/>
          <w:szCs w:val="28"/>
        </w:rPr>
        <w:t xml:space="preserve">       5.3.2. Передавать арендованный земельный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земельного участка, предусмотренные Земельным кодексом Российской Федерации.</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 Арендатор обязан: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 Выполнять в полном объеме все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 Своевременно и полностью выплачивать Арендодателю арендную плату.</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5.4.3. Использовать   земельный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 как природному объекту.</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5.4.4. Содержать в исправном состоянии, а в случае необходимости производить ремонт транспортной и другой инженерной инфраструктуры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5.4.5. 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участкам ущерб, </w:t>
      </w:r>
      <w:r w:rsidRPr="00E9111E">
        <w:rPr>
          <w:rFonts w:ascii="Times New Roman" w:hAnsi="Times New Roman" w:cs="Times New Roman"/>
          <w:sz w:val="28"/>
          <w:szCs w:val="28"/>
        </w:rPr>
        <w:lastRenderedPageBreak/>
        <w:t>и своевременно принимать все возможные меры по предотвращению угрозы и против дальнейшего разрушения или повреждения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5.4.6. Письменно в десятидневный </w:t>
      </w:r>
      <w:r w:rsidR="004240E6">
        <w:rPr>
          <w:rFonts w:ascii="Times New Roman" w:hAnsi="Times New Roman" w:cs="Times New Roman"/>
          <w:sz w:val="28"/>
          <w:szCs w:val="28"/>
        </w:rPr>
        <w:t>срок,</w:t>
      </w:r>
      <w:r w:rsidRPr="00E9111E">
        <w:rPr>
          <w:rFonts w:ascii="Times New Roman" w:hAnsi="Times New Roman" w:cs="Times New Roman"/>
          <w:sz w:val="28"/>
          <w:szCs w:val="28"/>
        </w:rPr>
        <w:t xml:space="preserve"> уведомить Арендодателя об</w:t>
      </w:r>
      <w:r w:rsidRPr="00E9111E">
        <w:rPr>
          <w:rFonts w:ascii="Times New Roman" w:hAnsi="Times New Roman" w:cs="Times New Roman"/>
          <w:sz w:val="28"/>
          <w:szCs w:val="28"/>
        </w:rPr>
        <w:br/>
        <w:t>изменении своих реквизитов.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5.4.7. Произвести государственную регистрацию договора в 3-х месячный срок с момента подписания договора в Управлении Федеральной службы государственной регистрации, кадастра и картографии по Ставропольскому краю и в течение 7 календарных дней предоставить Арендодателю один экземпляр договора.</w:t>
      </w:r>
    </w:p>
    <w:p w:rsidR="00E9111E" w:rsidRPr="00E9111E" w:rsidRDefault="00E9111E" w:rsidP="00E9111E">
      <w:pPr>
        <w:shd w:val="clear" w:color="auto" w:fill="FFFFFF"/>
        <w:tabs>
          <w:tab w:val="left" w:pos="1416"/>
        </w:tabs>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5.4.8. Уведомить </w:t>
      </w:r>
      <w:r w:rsidRPr="00E9111E">
        <w:rPr>
          <w:rFonts w:ascii="Times New Roman" w:hAnsi="Times New Roman" w:cs="Times New Roman"/>
          <w:spacing w:val="7"/>
          <w:sz w:val="28"/>
          <w:szCs w:val="28"/>
        </w:rPr>
        <w:t>Арендодателя</w:t>
      </w:r>
      <w:r w:rsidRPr="00E9111E">
        <w:rPr>
          <w:rFonts w:ascii="Times New Roman" w:hAnsi="Times New Roman" w:cs="Times New Roman"/>
          <w:sz w:val="28"/>
          <w:szCs w:val="28"/>
        </w:rPr>
        <w:t xml:space="preserve"> за 10 дней о намерении передать </w:t>
      </w:r>
      <w:r w:rsidRPr="00E9111E">
        <w:rPr>
          <w:rFonts w:ascii="Times New Roman" w:hAnsi="Times New Roman" w:cs="Times New Roman"/>
          <w:spacing w:val="2"/>
          <w:sz w:val="28"/>
          <w:szCs w:val="28"/>
        </w:rPr>
        <w:t>земельный участок</w:t>
      </w:r>
      <w:r w:rsidRPr="00E9111E">
        <w:rPr>
          <w:rFonts w:ascii="Times New Roman" w:hAnsi="Times New Roman" w:cs="Times New Roman"/>
          <w:sz w:val="28"/>
          <w:szCs w:val="28"/>
        </w:rPr>
        <w:t xml:space="preserve"> в субаренду</w:t>
      </w:r>
      <w:r w:rsidRPr="00E9111E">
        <w:rPr>
          <w:rFonts w:ascii="Times New Roman" w:hAnsi="Times New Roman" w:cs="Times New Roman"/>
          <w:spacing w:val="-3"/>
          <w:sz w:val="28"/>
          <w:szCs w:val="28"/>
        </w:rPr>
        <w:t xml:space="preserve"> и </w:t>
      </w:r>
      <w:r w:rsidRPr="00E9111E">
        <w:rPr>
          <w:rFonts w:ascii="Times New Roman" w:hAnsi="Times New Roman" w:cs="Times New Roman"/>
          <w:sz w:val="28"/>
          <w:szCs w:val="28"/>
        </w:rPr>
        <w:t>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5.4.9.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его досрочном освобождении.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5.4.11. Сохранять межевые, геодезические и другие специальные знаки, установленные на земельном участке в соответствии с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5.4.12.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5.4.13. Не допускать загрязнение, захламление, деградацию и ухудшение плодородия почв на землях соответствующих территорий.</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5.4.14. В случае получения от Арендодателя письменного предупреждения в связи с неисполнением им обязательства по внесению арендной платы,  внести арендную плату в течение 5 (пяти) рабочих дней со дня получения такого предупреждения.</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5.4.16. Не нарушать прав собственников, землепользователей и арендаторов смежных земельных участков.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5.4.17. Выполнять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обслуживанию.</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5.4.19. Приостанавливать по письменному требованию Арендодателя  любые работы, ведущиеся Арендатором или иными лицами по его поручению </w:t>
      </w:r>
      <w:r w:rsidRPr="00E9111E">
        <w:rPr>
          <w:rFonts w:ascii="Times New Roman" w:hAnsi="Times New Roman" w:cs="Times New Roman"/>
          <w:sz w:val="28"/>
          <w:szCs w:val="28"/>
        </w:rPr>
        <w:lastRenderedPageBreak/>
        <w:t>на земельном участке с нарушением, по мнению Арендодателя, условий договора, требований земельного, градостроительного и (или) иного законодательства, строительных норм и правил.</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5.4.20. После  окончания  срока действия  договора  передать  земельный участок Арендодателю в состоянии и качестве не хуже первоначального.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5.4.21. Выполнять в полном объеме предписания Арендодателя, указанные в подпункте 5.1.5. договора, в срок, указанный в предписании.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5.4.22. Обеспечить Арендодателю (его законным представителям), представителям органов государственного и муниципального земельного контроля доступ на земельный участок по их требованию.</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6. Изменение и прекращение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6.1. Изменения, вносимые в договор, оформляются дополнительными соглашениями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6.2. Договор прекращает действие по окончании его срока, а также по иным основаниям, предусмотренным законодательством. Земельный участок подлежит возврату Арендодателю по акту - приема передачи в десятидневный срок с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6.3. Договор может быть расторгнут:</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1) по требованию Арендодателя или Арендатора в судебном порядке по основаниям и в порядке, предусмотренном гражданским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2) в одностороннем порядке в связи с отказом Арендодателя от исполнения договора в случаях, указанных в пункте 5.1.7.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3) по соглашению Сторон в порядке, предусмотренном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6.4. Арендатор не вправе требовать возврата арендной платы, а также иных платежей, произведенных до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7. Ответственность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7.1.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4.4.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7.2.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7.3. Если при расторжении договора будут обнаружены повреждения земельного участка, Арендатор несет ответственность за вред, причиненный Арендодателю повреждением земельного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w:t>
      </w:r>
      <w:r w:rsidRPr="00E9111E">
        <w:rPr>
          <w:rFonts w:ascii="Times New Roman" w:hAnsi="Times New Roman" w:cs="Times New Roman"/>
          <w:sz w:val="28"/>
          <w:szCs w:val="28"/>
        </w:rPr>
        <w:lastRenderedPageBreak/>
        <w:t>Арендатором), так и без такового, считаются действиями (бездействием) самого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7.5. В случае нарушения иных условий договора Стороны несут ответственность в порядке, установленном законодательством Российской Федерации.</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8. Особые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8.1. Расходы по государственной регистрации договора, а также дополнительных соглашений к нему возлагаются на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8.2. Взаимоотношения сторон, не урегулированные настоящим договором, регулируются действующим законодательством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Ставропольскому краю.</w:t>
      </w:r>
    </w:p>
    <w:p w:rsidR="00E9111E" w:rsidRPr="00E9111E" w:rsidRDefault="00E9111E" w:rsidP="00E9111E">
      <w:pPr>
        <w:pStyle w:val="ConsPlusNormal"/>
        <w:tabs>
          <w:tab w:val="left" w:pos="567"/>
        </w:tabs>
        <w:ind w:right="-143"/>
        <w:jc w:val="both"/>
        <w:rPr>
          <w:sz w:val="28"/>
          <w:szCs w:val="28"/>
        </w:rPr>
      </w:pPr>
      <w:r w:rsidRPr="00E9111E">
        <w:rPr>
          <w:sz w:val="28"/>
          <w:szCs w:val="28"/>
        </w:rPr>
        <w:t xml:space="preserve">      8.4. Перечень приложений к договору:</w:t>
      </w:r>
    </w:p>
    <w:p w:rsidR="00E9111E" w:rsidRPr="00E9111E" w:rsidRDefault="00E9111E" w:rsidP="00E9111E">
      <w:pPr>
        <w:shd w:val="clear" w:color="auto" w:fill="FFFFFF"/>
        <w:tabs>
          <w:tab w:val="left" w:pos="1310"/>
        </w:tabs>
        <w:spacing w:after="0" w:line="240" w:lineRule="auto"/>
        <w:jc w:val="both"/>
        <w:rPr>
          <w:rFonts w:ascii="Times New Roman" w:hAnsi="Times New Roman" w:cs="Times New Roman"/>
          <w:sz w:val="28"/>
          <w:szCs w:val="28"/>
        </w:rPr>
      </w:pPr>
      <w:r w:rsidRPr="00E9111E">
        <w:rPr>
          <w:rFonts w:ascii="Times New Roman" w:hAnsi="Times New Roman" w:cs="Times New Roman"/>
          <w:spacing w:val="-4"/>
          <w:sz w:val="28"/>
          <w:szCs w:val="28"/>
        </w:rPr>
        <w:t xml:space="preserve">       1) </w:t>
      </w:r>
      <w:r w:rsidRPr="00E9111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(Приложение 1).</w:t>
      </w:r>
    </w:p>
    <w:p w:rsidR="00E9111E" w:rsidRPr="00E9111E" w:rsidRDefault="00E9111E" w:rsidP="00E9111E">
      <w:pPr>
        <w:shd w:val="clear" w:color="auto" w:fill="FFFFFF"/>
        <w:tabs>
          <w:tab w:val="left" w:pos="1310"/>
        </w:tabs>
        <w:spacing w:after="0" w:line="240" w:lineRule="auto"/>
        <w:jc w:val="both"/>
        <w:rPr>
          <w:rFonts w:ascii="Times New Roman" w:hAnsi="Times New Roman" w:cs="Times New Roman"/>
          <w:sz w:val="28"/>
          <w:szCs w:val="28"/>
        </w:rPr>
      </w:pPr>
      <w:r w:rsidRPr="00E9111E">
        <w:rPr>
          <w:rFonts w:ascii="Times New Roman" w:hAnsi="Times New Roman" w:cs="Times New Roman"/>
          <w:kern w:val="2"/>
          <w:sz w:val="28"/>
          <w:szCs w:val="28"/>
        </w:rPr>
        <w:t xml:space="preserve">      </w:t>
      </w:r>
      <w:r w:rsidRPr="00E9111E">
        <w:rPr>
          <w:rFonts w:ascii="Times New Roman" w:hAnsi="Times New Roman" w:cs="Times New Roman"/>
          <w:spacing w:val="-4"/>
          <w:sz w:val="28"/>
          <w:szCs w:val="28"/>
        </w:rPr>
        <w:t>2)</w:t>
      </w:r>
      <w:r w:rsidRPr="00E9111E">
        <w:rPr>
          <w:rFonts w:ascii="Times New Roman" w:hAnsi="Times New Roman" w:cs="Times New Roman"/>
          <w:sz w:val="28"/>
          <w:szCs w:val="28"/>
        </w:rPr>
        <w:t xml:space="preserve"> Акт приёма-передачи земельного участка (приложение 2).</w:t>
      </w:r>
    </w:p>
    <w:p w:rsidR="00E9111E" w:rsidRPr="00E9111E" w:rsidRDefault="00E9111E" w:rsidP="00E9111E">
      <w:pPr>
        <w:tabs>
          <w:tab w:val="left" w:pos="567"/>
        </w:tabs>
        <w:spacing w:after="0" w:line="240" w:lineRule="auto"/>
        <w:ind w:right="-143"/>
        <w:jc w:val="both"/>
        <w:rPr>
          <w:rFonts w:ascii="Times New Roman" w:hAnsi="Times New Roman" w:cs="Times New Roman"/>
          <w:kern w:val="2"/>
          <w:sz w:val="28"/>
          <w:szCs w:val="28"/>
        </w:rPr>
      </w:pPr>
      <w:r w:rsidRPr="00E9111E">
        <w:rPr>
          <w:rFonts w:ascii="Times New Roman" w:hAnsi="Times New Roman" w:cs="Times New Roman"/>
          <w:sz w:val="28"/>
          <w:szCs w:val="28"/>
        </w:rPr>
        <w:t xml:space="preserve">      3) </w:t>
      </w:r>
      <w:r w:rsidRPr="00E9111E">
        <w:rPr>
          <w:rFonts w:ascii="Times New Roman" w:hAnsi="Times New Roman" w:cs="Times New Roman"/>
          <w:bCs/>
          <w:sz w:val="28"/>
          <w:szCs w:val="28"/>
          <w:lang w:eastAsia="ar-SA"/>
        </w:rPr>
        <w:t>Расчёт арендной платы</w:t>
      </w:r>
      <w:r w:rsidRPr="00E9111E">
        <w:rPr>
          <w:rFonts w:ascii="Times New Roman" w:hAnsi="Times New Roman" w:cs="Times New Roman"/>
          <w:kern w:val="2"/>
          <w:sz w:val="28"/>
          <w:szCs w:val="28"/>
        </w:rPr>
        <w:t xml:space="preserve"> </w:t>
      </w:r>
      <w:r w:rsidRPr="00E9111E">
        <w:rPr>
          <w:rFonts w:ascii="Times New Roman" w:hAnsi="Times New Roman" w:cs="Times New Roman"/>
          <w:sz w:val="28"/>
          <w:szCs w:val="28"/>
        </w:rPr>
        <w:t>(приложение 3)</w:t>
      </w:r>
      <w:r w:rsidRPr="00E9111E">
        <w:rPr>
          <w:rFonts w:ascii="Times New Roman" w:hAnsi="Times New Roman" w:cs="Times New Roman"/>
          <w:kern w:val="2"/>
          <w:sz w:val="28"/>
          <w:szCs w:val="28"/>
        </w:rPr>
        <w:t>.</w:t>
      </w:r>
    </w:p>
    <w:p w:rsidR="000B699E" w:rsidRDefault="000B699E" w:rsidP="000B699E">
      <w:pPr>
        <w:tabs>
          <w:tab w:val="left" w:pos="567"/>
        </w:tabs>
        <w:spacing w:after="0" w:line="240" w:lineRule="auto"/>
        <w:ind w:right="-143"/>
        <w:jc w:val="both"/>
        <w:rPr>
          <w:rFonts w:ascii="Times New Roman" w:hAnsi="Times New Roman" w:cs="Times New Roman"/>
          <w:kern w:val="2"/>
          <w:sz w:val="28"/>
          <w:szCs w:val="28"/>
        </w:rPr>
      </w:pPr>
    </w:p>
    <w:p w:rsidR="000B699E" w:rsidRPr="008926A9" w:rsidRDefault="000B699E" w:rsidP="000B699E">
      <w:pPr>
        <w:tabs>
          <w:tab w:val="left" w:pos="567"/>
        </w:tabs>
        <w:spacing w:after="0" w:line="240" w:lineRule="auto"/>
        <w:ind w:right="-143"/>
        <w:jc w:val="both"/>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9. Реквизиты и подписи Сторон</w:t>
      </w:r>
    </w:p>
    <w:tbl>
      <w:tblPr>
        <w:tblW w:w="9996" w:type="dxa"/>
        <w:tblInd w:w="-252" w:type="dxa"/>
        <w:tblLayout w:type="fixed"/>
        <w:tblCellMar>
          <w:top w:w="55" w:type="dxa"/>
          <w:left w:w="55" w:type="dxa"/>
          <w:bottom w:w="55" w:type="dxa"/>
          <w:right w:w="55" w:type="dxa"/>
        </w:tblCellMar>
        <w:tblLook w:val="0000" w:firstRow="0" w:lastRow="0" w:firstColumn="0" w:lastColumn="0" w:noHBand="0" w:noVBand="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p>
    <w:tbl>
      <w:tblPr>
        <w:tblW w:w="9333" w:type="dxa"/>
        <w:tblInd w:w="-252" w:type="dxa"/>
        <w:tblLayout w:type="fixed"/>
        <w:tblLook w:val="0000" w:firstRow="0" w:lastRow="0" w:firstColumn="0" w:lastColumn="0" w:noHBand="0" w:noVBand="0"/>
      </w:tblPr>
      <w:tblGrid>
        <w:gridCol w:w="4682"/>
        <w:gridCol w:w="4651"/>
      </w:tblGrid>
      <w:tr w:rsidR="000B699E" w:rsidRPr="00A8188A" w:rsidTr="009E4ED1">
        <w:trPr>
          <w:trHeight w:hRule="exact" w:val="12"/>
        </w:trPr>
        <w:tc>
          <w:tcPr>
            <w:tcW w:w="4682"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Арендодатель: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Администрация Ипатовского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муниципального района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Ставропольского края</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356630, Ставропольский край,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Ипатовский район, г. Ипатово,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ул. Ленинградская, 80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ИНН 2608010341 КПП 260801001</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ОГРН 1042600489469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ОКАТО 07222501000</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Глава администрации</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Ипатовского муниципального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района Ставропольского края</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Г.В. Макаров</w:t>
            </w:r>
          </w:p>
          <w:p w:rsidR="000B699E" w:rsidRPr="00A8188A" w:rsidRDefault="000B699E" w:rsidP="009E4ED1">
            <w:pPr>
              <w:spacing w:line="240" w:lineRule="auto"/>
              <w:rPr>
                <w:rFonts w:ascii="Times New Roman" w:hAnsi="Times New Roman" w:cs="Times New Roman"/>
                <w:sz w:val="28"/>
                <w:szCs w:val="28"/>
              </w:rPr>
            </w:pPr>
          </w:p>
        </w:tc>
        <w:tc>
          <w:tcPr>
            <w:tcW w:w="4651"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Арендатор:</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Магомедов Магомед ибрагимович</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паспорт 8206 236126, выдан  13.02.2007 отделом внутренних дел Гергебильского района  республики Дагестан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зарегистрирован по месту жительства: республика Дагестан, с.Гергебиль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М.И. Магомедов</w:t>
            </w:r>
          </w:p>
        </w:tc>
      </w:tr>
    </w:tbl>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510596">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rPr>
          <w:rFonts w:ascii="Times New Roman" w:hAnsi="Times New Roman" w:cs="Times New Roman"/>
          <w:b/>
          <w:bCs/>
          <w:sz w:val="28"/>
          <w:szCs w:val="28"/>
          <w:lang w:eastAsia="ar-SA"/>
        </w:rPr>
      </w:pPr>
    </w:p>
    <w:p w:rsidR="000B699E" w:rsidRPr="00A8188A" w:rsidRDefault="000B699E" w:rsidP="000B699E">
      <w:pPr>
        <w:spacing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Акт</w:t>
      </w:r>
    </w:p>
    <w:p w:rsidR="000B699E" w:rsidRDefault="000B699E" w:rsidP="000B699E">
      <w:pPr>
        <w:spacing w:after="0"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приема-передачи земельного участка</w:t>
      </w:r>
    </w:p>
    <w:p w:rsidR="000B699E" w:rsidRPr="00A8188A" w:rsidRDefault="000B699E" w:rsidP="000B699E">
      <w:pPr>
        <w:spacing w:after="0" w:line="240" w:lineRule="auto"/>
        <w:jc w:val="center"/>
        <w:rPr>
          <w:rFonts w:ascii="Times New Roman" w:hAnsi="Times New Roman" w:cs="Times New Roman"/>
          <w:b/>
          <w:bCs/>
          <w:sz w:val="28"/>
          <w:szCs w:val="28"/>
          <w:lang w:eastAsia="ar-SA"/>
        </w:rPr>
      </w:pPr>
    </w:p>
    <w:p w:rsidR="000B699E" w:rsidRDefault="000B699E" w:rsidP="000B699E">
      <w:pPr>
        <w:spacing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г. Ипатово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_________20__г.</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pacing w:val="15"/>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ый(ая)</w:t>
      </w:r>
      <w:r w:rsidRPr="00A8188A">
        <w:rPr>
          <w:rFonts w:ascii="Times New Roman" w:hAnsi="Times New Roman" w:cs="Times New Roman"/>
          <w:sz w:val="28"/>
          <w:szCs w:val="28"/>
        </w:rPr>
        <w:t xml:space="preserve"> в дальнейшем «Арендатор», с другой стороны, </w:t>
      </w:r>
      <w:r w:rsidRPr="00763096">
        <w:rPr>
          <w:rFonts w:ascii="Times New Roman" w:hAnsi="Times New Roman" w:cs="Times New Roman"/>
          <w:sz w:val="28"/>
          <w:szCs w:val="28"/>
          <w:lang w:eastAsia="ar-SA"/>
        </w:rPr>
        <w:t>именуемый</w:t>
      </w:r>
      <w:r>
        <w:rPr>
          <w:rFonts w:ascii="Times New Roman" w:hAnsi="Times New Roman" w:cs="Times New Roman"/>
          <w:sz w:val="28"/>
          <w:szCs w:val="28"/>
          <w:lang w:eastAsia="ar-SA"/>
        </w:rPr>
        <w:t>(ая)</w:t>
      </w:r>
      <w:r w:rsidRPr="00763096">
        <w:rPr>
          <w:rFonts w:ascii="Times New Roman" w:hAnsi="Times New Roman" w:cs="Times New Roman"/>
          <w:sz w:val="28"/>
          <w:szCs w:val="28"/>
          <w:lang w:eastAsia="ar-SA"/>
        </w:rPr>
        <w:t xml:space="preserve"> </w:t>
      </w:r>
      <w:r w:rsidRPr="00A8188A">
        <w:rPr>
          <w:rFonts w:ascii="Times New Roman" w:hAnsi="Times New Roman" w:cs="Times New Roman"/>
          <w:sz w:val="28"/>
          <w:szCs w:val="28"/>
        </w:rPr>
        <w:t xml:space="preserve"> </w:t>
      </w:r>
      <w:r w:rsidRPr="00A8188A">
        <w:rPr>
          <w:rFonts w:ascii="Times New Roman" w:hAnsi="Times New Roman" w:cs="Times New Roman"/>
          <w:sz w:val="28"/>
          <w:szCs w:val="28"/>
        </w:rPr>
        <w:lastRenderedPageBreak/>
        <w:t>в дальнейшем «Стороны</w:t>
      </w:r>
      <w:r>
        <w:rPr>
          <w:rFonts w:ascii="Times New Roman" w:hAnsi="Times New Roman" w:cs="Times New Roman"/>
          <w:sz w:val="28"/>
          <w:szCs w:val="28"/>
        </w:rPr>
        <w:t>»</w:t>
      </w:r>
      <w:r w:rsidRPr="00A8188A">
        <w:rPr>
          <w:rFonts w:ascii="Times New Roman" w:hAnsi="Times New Roman" w:cs="Times New Roman"/>
          <w:sz w:val="28"/>
          <w:szCs w:val="28"/>
        </w:rPr>
        <w:t>,</w:t>
      </w:r>
      <w:r w:rsidRPr="00A8188A">
        <w:rPr>
          <w:rFonts w:ascii="Times New Roman" w:hAnsi="Times New Roman" w:cs="Times New Roman"/>
          <w:sz w:val="28"/>
          <w:szCs w:val="28"/>
          <w:lang w:eastAsia="ar-SA"/>
        </w:rPr>
        <w:t xml:space="preserve"> заключили настоящий акт </w:t>
      </w:r>
      <w:r w:rsidRPr="006B49E4">
        <w:rPr>
          <w:rFonts w:ascii="Times New Roman" w:hAnsi="Times New Roman" w:cs="Times New Roman"/>
          <w:bCs/>
          <w:sz w:val="28"/>
          <w:szCs w:val="28"/>
          <w:lang w:eastAsia="ar-SA"/>
        </w:rPr>
        <w:t>приема-передачи земельного участка</w:t>
      </w:r>
      <w:r>
        <w:rPr>
          <w:rFonts w:ascii="Times New Roman" w:hAnsi="Times New Roman" w:cs="Times New Roman"/>
          <w:bCs/>
          <w:sz w:val="28"/>
          <w:szCs w:val="28"/>
          <w:lang w:eastAsia="ar-SA"/>
        </w:rPr>
        <w:t xml:space="preserve"> (далее –акт) </w:t>
      </w:r>
      <w:r w:rsidRPr="00A8188A">
        <w:rPr>
          <w:rFonts w:ascii="Times New Roman" w:hAnsi="Times New Roman" w:cs="Times New Roman"/>
          <w:sz w:val="28"/>
          <w:szCs w:val="28"/>
          <w:lang w:eastAsia="ar-SA"/>
        </w:rPr>
        <w:t>о нижеследующем:</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1. Арендодатель  в соответствии с договором аренды  земельного участка </w:t>
      </w:r>
      <w:r w:rsidRPr="00A8188A">
        <w:rPr>
          <w:rFonts w:ascii="Times New Roman" w:hAnsi="Times New Roman" w:cs="Times New Roman"/>
          <w:spacing w:val="-3"/>
          <w:sz w:val="28"/>
          <w:szCs w:val="28"/>
        </w:rPr>
        <w:t>из земель населенных пунктов</w:t>
      </w:r>
      <w:r w:rsidRPr="00A8188A">
        <w:rPr>
          <w:rFonts w:ascii="Times New Roman" w:hAnsi="Times New Roman" w:cs="Times New Roman"/>
          <w:spacing w:val="-4"/>
          <w:sz w:val="28"/>
          <w:szCs w:val="28"/>
        </w:rPr>
        <w:t xml:space="preserve">, государственная собственность на которые не разграничена </w:t>
      </w:r>
      <w:r w:rsidRPr="00A8188A">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w:t>
      </w:r>
      <w:r w:rsidRPr="00A8188A">
        <w:rPr>
          <w:rFonts w:ascii="Times New Roman" w:hAnsi="Times New Roman" w:cs="Times New Roman"/>
          <w:sz w:val="28"/>
          <w:szCs w:val="28"/>
          <w:lang w:eastAsia="ar-SA"/>
        </w:rPr>
        <w:t>№</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(далее - договор) передал, а Арендатор принял</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земельный участок </w:t>
      </w:r>
      <w:r w:rsidRPr="00A8188A">
        <w:rPr>
          <w:rFonts w:ascii="Times New Roman" w:hAnsi="Times New Roman" w:cs="Times New Roman"/>
          <w:sz w:val="28"/>
          <w:szCs w:val="28"/>
        </w:rPr>
        <w:t xml:space="preserve">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площадью </w:t>
      </w:r>
      <w:r>
        <w:rPr>
          <w:rFonts w:ascii="Times New Roman" w:hAnsi="Times New Roman" w:cs="Times New Roman"/>
          <w:sz w:val="28"/>
          <w:szCs w:val="28"/>
        </w:rPr>
        <w:t>____</w:t>
      </w:r>
      <w:r w:rsidRPr="00A8188A">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w:t>
      </w:r>
      <w:r w:rsidRPr="00A8188A">
        <w:rPr>
          <w:rFonts w:ascii="Times New Roman" w:hAnsi="Times New Roman" w:cs="Times New Roman"/>
          <w:sz w:val="28"/>
          <w:szCs w:val="28"/>
        </w:rPr>
        <w:t xml:space="preserve">, категория земель – земли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w:t>
      </w:r>
      <w:r w:rsidRPr="00A8188A">
        <w:rPr>
          <w:rFonts w:ascii="Times New Roman" w:hAnsi="Times New Roman" w:cs="Times New Roman"/>
          <w:sz w:val="28"/>
          <w:szCs w:val="28"/>
          <w:lang w:eastAsia="ar-SA"/>
        </w:rPr>
        <w:t>(далее – земельный участок)</w:t>
      </w:r>
      <w:r>
        <w:rPr>
          <w:rFonts w:ascii="Times New Roman" w:hAnsi="Times New Roman" w:cs="Times New Roman"/>
          <w:sz w:val="28"/>
          <w:szCs w:val="28"/>
          <w:lang w:eastAsia="ar-SA"/>
        </w:rPr>
        <w:t>,</w:t>
      </w:r>
      <w:r w:rsidRPr="00A8188A">
        <w:rPr>
          <w:rFonts w:ascii="Times New Roman" w:hAnsi="Times New Roman" w:cs="Times New Roman"/>
          <w:sz w:val="28"/>
          <w:szCs w:val="28"/>
          <w:lang w:eastAsia="ar-SA"/>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Состояние земельного участка соответствует условиям договора.</w:t>
      </w:r>
    </w:p>
    <w:p w:rsidR="000B699E" w:rsidRPr="00A8188A" w:rsidRDefault="000B699E" w:rsidP="000B699E">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2. В момент передачи земельный участок находится в состоянии пригодном для использования в соответствии с целями и условиями его предоставления. Претензий у Арендатора к Арендодателю по передаваемому земельному участку нет.</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3. Настоящий акт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A8188A">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0B699E" w:rsidRPr="00A8188A" w:rsidRDefault="000B699E" w:rsidP="000B699E">
      <w:pPr>
        <w:pStyle w:val="ac"/>
        <w:spacing w:after="0"/>
        <w:jc w:val="center"/>
        <w:rPr>
          <w:sz w:val="28"/>
          <w:szCs w:val="28"/>
          <w:lang w:eastAsia="ar-SA"/>
        </w:rPr>
      </w:pPr>
      <w:r w:rsidRPr="00A8188A">
        <w:rPr>
          <w:sz w:val="28"/>
          <w:szCs w:val="28"/>
          <w:lang w:eastAsia="ar-SA"/>
        </w:rPr>
        <w:t>4. Реквизиты и подписи Сторон.</w:t>
      </w:r>
    </w:p>
    <w:p w:rsidR="000B699E" w:rsidRPr="00A8188A" w:rsidRDefault="000B699E" w:rsidP="000B699E">
      <w:pPr>
        <w:pStyle w:val="ac"/>
        <w:spacing w:after="0"/>
        <w:jc w:val="center"/>
        <w:rPr>
          <w:sz w:val="28"/>
          <w:szCs w:val="28"/>
          <w:lang w:eastAsia="ar-SA"/>
        </w:rPr>
      </w:pPr>
    </w:p>
    <w:tbl>
      <w:tblPr>
        <w:tblW w:w="9996" w:type="dxa"/>
        <w:tblInd w:w="-252" w:type="dxa"/>
        <w:tblLayout w:type="fixed"/>
        <w:tblCellMar>
          <w:top w:w="55" w:type="dxa"/>
          <w:left w:w="55" w:type="dxa"/>
          <w:bottom w:w="55" w:type="dxa"/>
          <w:right w:w="55" w:type="dxa"/>
        </w:tblCellMar>
        <w:tblLook w:val="0000" w:firstRow="0" w:lastRow="0" w:firstColumn="0" w:lastColumn="0" w:noHBand="0" w:noVBand="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Приложение  3 </w:t>
      </w:r>
    </w:p>
    <w:p w:rsidR="000B699E" w:rsidRPr="00A8188A"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7E6BAE">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134DEE" w:rsidRDefault="000B699E" w:rsidP="000B699E">
      <w:pPr>
        <w:spacing w:after="0" w:line="240" w:lineRule="exact"/>
        <w:ind w:left="5664"/>
        <w:rPr>
          <w:rFonts w:ascii="Times New Roman" w:hAnsi="Times New Roman" w:cs="Times New Roman"/>
          <w:sz w:val="28"/>
          <w:szCs w:val="28"/>
          <w:lang w:eastAsia="ar-SA"/>
        </w:rPr>
      </w:pPr>
      <w:r w:rsidRPr="00134DE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jc w:val="right"/>
        <w:rPr>
          <w:rFonts w:ascii="Times New Roman" w:hAnsi="Times New Roman" w:cs="Times New Roman"/>
          <w:b/>
          <w:sz w:val="28"/>
          <w:szCs w:val="28"/>
          <w:lang w:eastAsia="ar-SA"/>
        </w:rPr>
      </w:pPr>
    </w:p>
    <w:p w:rsidR="000B699E" w:rsidRPr="00A8188A" w:rsidRDefault="000B699E" w:rsidP="000B699E">
      <w:pPr>
        <w:spacing w:after="0" w:line="240" w:lineRule="auto"/>
        <w:jc w:val="center"/>
        <w:rPr>
          <w:rFonts w:ascii="Times New Roman" w:hAnsi="Times New Roman" w:cs="Times New Roman"/>
          <w:b/>
          <w:sz w:val="28"/>
          <w:szCs w:val="28"/>
          <w:lang w:eastAsia="ar-SA"/>
        </w:rPr>
      </w:pPr>
      <w:r w:rsidRPr="00A8188A">
        <w:rPr>
          <w:rFonts w:ascii="Times New Roman" w:hAnsi="Times New Roman" w:cs="Times New Roman"/>
          <w:b/>
          <w:sz w:val="28"/>
          <w:szCs w:val="28"/>
          <w:lang w:eastAsia="ar-SA"/>
        </w:rPr>
        <w:t>Расчёт арендной платы</w:t>
      </w:r>
    </w:p>
    <w:p w:rsidR="000B699E" w:rsidRPr="00134DEE" w:rsidRDefault="000B699E" w:rsidP="000B699E">
      <w:pPr>
        <w:spacing w:after="0" w:line="240" w:lineRule="auto"/>
        <w:jc w:val="center"/>
        <w:rPr>
          <w:rFonts w:ascii="Times New Roman" w:hAnsi="Times New Roman" w:cs="Times New Roman"/>
          <w:b/>
          <w:sz w:val="28"/>
          <w:szCs w:val="28"/>
          <w:lang w:eastAsia="ar-SA"/>
        </w:rPr>
      </w:pP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xml:space="preserve">: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Вид разрешённого ис</w:t>
      </w:r>
      <w:r>
        <w:rPr>
          <w:rFonts w:ascii="Times New Roman" w:hAnsi="Times New Roman" w:cs="Times New Roman"/>
          <w:sz w:val="28"/>
          <w:szCs w:val="28"/>
        </w:rPr>
        <w:t>пользования земельного участка: -</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w:t>
      </w:r>
      <w:r w:rsidRPr="00A8188A">
        <w:rPr>
          <w:rFonts w:ascii="Times New Roman" w:hAnsi="Times New Roman" w:cs="Times New Roman"/>
          <w:sz w:val="28"/>
          <w:szCs w:val="28"/>
        </w:rPr>
        <w:t xml:space="preserve"> </w:t>
      </w:r>
      <w:r>
        <w:rPr>
          <w:rFonts w:ascii="Times New Roman" w:hAnsi="Times New Roman" w:cs="Times New Roman"/>
          <w:sz w:val="28"/>
          <w:szCs w:val="28"/>
        </w:rPr>
        <w:t>-</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Категория земель</w:t>
      </w:r>
      <w:r>
        <w:rPr>
          <w:rFonts w:ascii="Times New Roman" w:hAnsi="Times New Roman" w:cs="Times New Roman"/>
          <w:sz w:val="28"/>
          <w:szCs w:val="28"/>
        </w:rPr>
        <w:t>: земли населенных пунктов, государственная собственность на которые не разграничена</w:t>
      </w:r>
    </w:p>
    <w:p w:rsidR="000B699E" w:rsidRPr="00A8188A" w:rsidRDefault="000B699E" w:rsidP="000B699E">
      <w:p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6.  Размер арендной платы за земельный участок в годовом  исчислении,  установленный по результатам аукциона</w:t>
      </w:r>
      <w:r>
        <w:rPr>
          <w:rFonts w:ascii="Times New Roman" w:hAnsi="Times New Roman" w:cs="Times New Roman"/>
          <w:sz w:val="28"/>
          <w:szCs w:val="28"/>
        </w:rPr>
        <w:t>: -</w:t>
      </w:r>
    </w:p>
    <w:p w:rsidR="000B699E" w:rsidRPr="00A8188A" w:rsidRDefault="000B699E" w:rsidP="000B699E">
      <w:pPr>
        <w:pStyle w:val="a4"/>
        <w:autoSpaceDE w:val="0"/>
        <w:autoSpaceDN w:val="0"/>
        <w:adjustRightInd w:val="0"/>
        <w:spacing w:after="0" w:line="240" w:lineRule="auto"/>
        <w:ind w:left="0"/>
        <w:jc w:val="both"/>
        <w:rPr>
          <w:rFonts w:ascii="Times New Roman" w:hAnsi="Times New Roman" w:cs="Times New Roman"/>
          <w:sz w:val="28"/>
          <w:szCs w:val="28"/>
        </w:rPr>
      </w:pPr>
      <w:r w:rsidRPr="00A8188A">
        <w:rPr>
          <w:rFonts w:ascii="Times New Roman" w:hAnsi="Times New Roman" w:cs="Times New Roman"/>
          <w:sz w:val="28"/>
          <w:szCs w:val="28"/>
        </w:rPr>
        <w:t>7.  Размер арендной платы за земельный участок, подлежащий оплате ежеквартально до 15-го числа посл</w:t>
      </w:r>
      <w:r>
        <w:rPr>
          <w:rFonts w:ascii="Times New Roman" w:hAnsi="Times New Roman" w:cs="Times New Roman"/>
          <w:sz w:val="28"/>
          <w:szCs w:val="28"/>
        </w:rPr>
        <w:t>еднего месяца текущего квартала: -</w:t>
      </w:r>
    </w:p>
    <w:p w:rsidR="000B699E" w:rsidRPr="00763096" w:rsidRDefault="000B699E" w:rsidP="000B699E">
      <w:pPr>
        <w:autoSpaceDE w:val="0"/>
        <w:autoSpaceDN w:val="0"/>
        <w:adjustRightInd w:val="0"/>
        <w:spacing w:after="0" w:line="240" w:lineRule="auto"/>
        <w:rPr>
          <w:rFonts w:ascii="Times New Roman" w:hAnsi="Times New Roman" w:cs="Times New Roman"/>
          <w:sz w:val="28"/>
          <w:szCs w:val="28"/>
          <w:lang w:eastAsia="ar-SA"/>
        </w:rPr>
      </w:pPr>
      <w:r w:rsidRPr="00A8188A">
        <w:rPr>
          <w:rFonts w:ascii="Times New Roman" w:hAnsi="Times New Roman" w:cs="Times New Roman"/>
          <w:sz w:val="28"/>
          <w:szCs w:val="28"/>
        </w:rPr>
        <w:lastRenderedPageBreak/>
        <w:t xml:space="preserve">8.  Подлежит оплате с </w:t>
      </w:r>
      <w:r w:rsidRPr="00763096">
        <w:rPr>
          <w:rFonts w:ascii="Times New Roman" w:hAnsi="Times New Roman" w:cs="Times New Roman"/>
          <w:sz w:val="28"/>
          <w:szCs w:val="28"/>
        </w:rPr>
        <w:t>______ по ____________(______ дней), (руб.)</w:t>
      </w:r>
    </w:p>
    <w:p w:rsidR="000B699E"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9. Оплачено в 20</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году -  </w:t>
      </w:r>
      <w:r w:rsidRPr="00763096">
        <w:rPr>
          <w:rFonts w:ascii="Times New Roman" w:hAnsi="Times New Roman" w:cs="Times New Roman"/>
          <w:sz w:val="28"/>
          <w:szCs w:val="28"/>
          <w:lang w:eastAsia="ar-SA"/>
        </w:rPr>
        <w:t>задаток для участия в аукционе</w:t>
      </w:r>
      <w:r>
        <w:rPr>
          <w:rFonts w:ascii="Times New Roman" w:hAnsi="Times New Roman" w:cs="Times New Roman"/>
          <w:sz w:val="28"/>
          <w:szCs w:val="28"/>
          <w:lang w:eastAsia="ar-SA"/>
        </w:rPr>
        <w:t xml:space="preserve"> ___ руб.</w:t>
      </w:r>
      <w:r w:rsidRPr="00763096">
        <w:rPr>
          <w:rFonts w:ascii="Times New Roman" w:hAnsi="Times New Roman" w:cs="Times New Roman"/>
          <w:sz w:val="28"/>
          <w:szCs w:val="28"/>
          <w:lang w:eastAsia="ar-SA"/>
        </w:rPr>
        <w:t>, № платежного поручения</w:t>
      </w:r>
      <w:r>
        <w:rPr>
          <w:rFonts w:ascii="Times New Roman" w:hAnsi="Times New Roman" w:cs="Times New Roman"/>
          <w:sz w:val="28"/>
          <w:szCs w:val="28"/>
          <w:lang w:eastAsia="ar-SA"/>
        </w:rPr>
        <w:t xml:space="preserve"> (чека-ордера)</w:t>
      </w:r>
      <w:r w:rsidRPr="00763096">
        <w:rPr>
          <w:rFonts w:ascii="Times New Roman" w:hAnsi="Times New Roman" w:cs="Times New Roman"/>
          <w:sz w:val="28"/>
          <w:szCs w:val="28"/>
          <w:lang w:eastAsia="ar-SA"/>
        </w:rPr>
        <w:t xml:space="preserve"> и дата </w:t>
      </w:r>
    </w:p>
    <w:p w:rsidR="000B699E" w:rsidRPr="00763096" w:rsidRDefault="000B699E"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A8188A">
        <w:rPr>
          <w:rFonts w:ascii="Times New Roman" w:hAnsi="Times New Roman" w:cs="Times New Roman"/>
          <w:sz w:val="28"/>
          <w:szCs w:val="28"/>
          <w:lang w:eastAsia="ar-SA"/>
        </w:rPr>
        <w:t xml:space="preserve">0. Подлежит оплате в </w:t>
      </w:r>
      <w:r w:rsidRPr="00763096">
        <w:rPr>
          <w:rFonts w:ascii="Times New Roman" w:hAnsi="Times New Roman" w:cs="Times New Roman"/>
          <w:sz w:val="28"/>
          <w:szCs w:val="28"/>
          <w:lang w:eastAsia="ar-SA"/>
        </w:rPr>
        <w:t>20</w:t>
      </w:r>
      <w:r w:rsidRPr="004050AE">
        <w:rPr>
          <w:rFonts w:ascii="Times New Roman" w:hAnsi="Times New Roman" w:cs="Times New Roman"/>
          <w:sz w:val="28"/>
          <w:szCs w:val="28"/>
          <w:lang w:eastAsia="ar-SA"/>
        </w:rPr>
        <w:t>__</w:t>
      </w:r>
      <w:r w:rsidRPr="00763096">
        <w:rPr>
          <w:rFonts w:ascii="Times New Roman" w:hAnsi="Times New Roman" w:cs="Times New Roman"/>
          <w:sz w:val="28"/>
          <w:szCs w:val="28"/>
          <w:lang w:eastAsia="ar-SA"/>
        </w:rPr>
        <w:t xml:space="preserve"> году, (руб.)</w:t>
      </w:r>
    </w:p>
    <w:p w:rsidR="000B699E" w:rsidRPr="000B699E" w:rsidRDefault="000B699E" w:rsidP="000B699E">
      <w:pPr>
        <w:spacing w:after="0" w:line="240" w:lineRule="exact"/>
        <w:ind w:left="17"/>
        <w:jc w:val="both"/>
        <w:rPr>
          <w:rFonts w:ascii="Times New Roman" w:hAnsi="Times New Roman" w:cs="Times New Roman"/>
          <w:sz w:val="28"/>
          <w:szCs w:val="28"/>
        </w:rPr>
      </w:pPr>
      <w:r>
        <w:rPr>
          <w:rFonts w:ascii="Times New Roman" w:hAnsi="Times New Roman" w:cs="Times New Roman"/>
          <w:sz w:val="28"/>
          <w:szCs w:val="28"/>
        </w:rPr>
        <w:t xml:space="preserve">                                   </w:t>
      </w:r>
    </w:p>
    <w:sectPr w:rsidR="000B699E" w:rsidRPr="000B699E" w:rsidSect="00DF543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66" w:rsidRDefault="005D1566" w:rsidP="00ED5732">
      <w:pPr>
        <w:spacing w:after="0" w:line="240" w:lineRule="auto"/>
      </w:pPr>
      <w:r>
        <w:separator/>
      </w:r>
    </w:p>
  </w:endnote>
  <w:endnote w:type="continuationSeparator" w:id="0">
    <w:p w:rsidR="005D1566" w:rsidRDefault="005D1566" w:rsidP="00ED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66" w:rsidRDefault="005D1566" w:rsidP="00ED5732">
      <w:pPr>
        <w:spacing w:after="0" w:line="240" w:lineRule="auto"/>
      </w:pPr>
      <w:r>
        <w:separator/>
      </w:r>
    </w:p>
  </w:footnote>
  <w:footnote w:type="continuationSeparator" w:id="0">
    <w:p w:rsidR="005D1566" w:rsidRDefault="005D1566" w:rsidP="00ED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C0C"/>
    <w:multiLevelType w:val="hybridMultilevel"/>
    <w:tmpl w:val="3E7ED1D4"/>
    <w:lvl w:ilvl="0" w:tplc="790426D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1">
    <w:nsid w:val="12BE296D"/>
    <w:multiLevelType w:val="hybridMultilevel"/>
    <w:tmpl w:val="28EC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E1B9D"/>
    <w:multiLevelType w:val="hybridMultilevel"/>
    <w:tmpl w:val="4E9C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14C8A"/>
    <w:multiLevelType w:val="multilevel"/>
    <w:tmpl w:val="08DEA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45F7C"/>
    <w:multiLevelType w:val="multilevel"/>
    <w:tmpl w:val="DAAA3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087B1A"/>
    <w:multiLevelType w:val="multilevel"/>
    <w:tmpl w:val="EE6062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3820F5"/>
    <w:multiLevelType w:val="hybridMultilevel"/>
    <w:tmpl w:val="DA2EA05E"/>
    <w:lvl w:ilvl="0" w:tplc="880831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C0A5D8E"/>
    <w:multiLevelType w:val="hybridMultilevel"/>
    <w:tmpl w:val="9508C6D8"/>
    <w:lvl w:ilvl="0" w:tplc="B07C173A">
      <w:start w:val="5"/>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8">
    <w:nsid w:val="4EAD19BF"/>
    <w:multiLevelType w:val="multilevel"/>
    <w:tmpl w:val="F51E11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A2138"/>
    <w:multiLevelType w:val="multilevel"/>
    <w:tmpl w:val="5BD2F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E2EF8"/>
    <w:multiLevelType w:val="multilevel"/>
    <w:tmpl w:val="2B5A6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343FF"/>
    <w:multiLevelType w:val="hybridMultilevel"/>
    <w:tmpl w:val="1396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6"/>
  </w:num>
  <w:num w:numId="7">
    <w:abstractNumId w:val="9"/>
  </w:num>
  <w:num w:numId="8">
    <w:abstractNumId w:val="4"/>
  </w:num>
  <w:num w:numId="9">
    <w:abstractNumId w:val="3"/>
  </w:num>
  <w:num w:numId="10">
    <w:abstractNumId w:val="10"/>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41E8"/>
    <w:rsid w:val="00005D9D"/>
    <w:rsid w:val="000158A5"/>
    <w:rsid w:val="00016F99"/>
    <w:rsid w:val="00024C2F"/>
    <w:rsid w:val="00025870"/>
    <w:rsid w:val="0003341F"/>
    <w:rsid w:val="00034025"/>
    <w:rsid w:val="000351DB"/>
    <w:rsid w:val="00035245"/>
    <w:rsid w:val="00037065"/>
    <w:rsid w:val="00037318"/>
    <w:rsid w:val="000422AD"/>
    <w:rsid w:val="00043AB7"/>
    <w:rsid w:val="00052CF2"/>
    <w:rsid w:val="00052D93"/>
    <w:rsid w:val="00055C1F"/>
    <w:rsid w:val="00056609"/>
    <w:rsid w:val="00057BFA"/>
    <w:rsid w:val="00061A71"/>
    <w:rsid w:val="000672C6"/>
    <w:rsid w:val="00070BAF"/>
    <w:rsid w:val="0007176A"/>
    <w:rsid w:val="0007186E"/>
    <w:rsid w:val="00071871"/>
    <w:rsid w:val="00074AF3"/>
    <w:rsid w:val="00074D32"/>
    <w:rsid w:val="0007520C"/>
    <w:rsid w:val="0008681E"/>
    <w:rsid w:val="00086941"/>
    <w:rsid w:val="00087AE9"/>
    <w:rsid w:val="00094AF4"/>
    <w:rsid w:val="00095FE7"/>
    <w:rsid w:val="00097158"/>
    <w:rsid w:val="000A474A"/>
    <w:rsid w:val="000A76C1"/>
    <w:rsid w:val="000B699E"/>
    <w:rsid w:val="000B71E8"/>
    <w:rsid w:val="000C0856"/>
    <w:rsid w:val="000C7D2B"/>
    <w:rsid w:val="000D0884"/>
    <w:rsid w:val="000D2019"/>
    <w:rsid w:val="000D22AB"/>
    <w:rsid w:val="000D32B4"/>
    <w:rsid w:val="000D4C88"/>
    <w:rsid w:val="000D4F0D"/>
    <w:rsid w:val="000D5CC6"/>
    <w:rsid w:val="000D71B6"/>
    <w:rsid w:val="000D7D16"/>
    <w:rsid w:val="000E1461"/>
    <w:rsid w:val="000E59D3"/>
    <w:rsid w:val="000E6ED3"/>
    <w:rsid w:val="000E77D5"/>
    <w:rsid w:val="000F0F7A"/>
    <w:rsid w:val="000F1176"/>
    <w:rsid w:val="000F1510"/>
    <w:rsid w:val="000F219C"/>
    <w:rsid w:val="000F4CE5"/>
    <w:rsid w:val="00100602"/>
    <w:rsid w:val="00120CCD"/>
    <w:rsid w:val="001234E6"/>
    <w:rsid w:val="00123612"/>
    <w:rsid w:val="001241E8"/>
    <w:rsid w:val="00124673"/>
    <w:rsid w:val="001254AE"/>
    <w:rsid w:val="00125D6E"/>
    <w:rsid w:val="0013167A"/>
    <w:rsid w:val="00132D8E"/>
    <w:rsid w:val="001334F9"/>
    <w:rsid w:val="0014126B"/>
    <w:rsid w:val="0015798F"/>
    <w:rsid w:val="001631F4"/>
    <w:rsid w:val="00165EE6"/>
    <w:rsid w:val="00174D38"/>
    <w:rsid w:val="001754AA"/>
    <w:rsid w:val="00181886"/>
    <w:rsid w:val="0018203F"/>
    <w:rsid w:val="0018306D"/>
    <w:rsid w:val="00184D60"/>
    <w:rsid w:val="00184E8E"/>
    <w:rsid w:val="00191256"/>
    <w:rsid w:val="001917FB"/>
    <w:rsid w:val="00193549"/>
    <w:rsid w:val="001946EF"/>
    <w:rsid w:val="00194ACE"/>
    <w:rsid w:val="00195800"/>
    <w:rsid w:val="00195B0E"/>
    <w:rsid w:val="0019763A"/>
    <w:rsid w:val="001A10DA"/>
    <w:rsid w:val="001A17C8"/>
    <w:rsid w:val="001A3D4A"/>
    <w:rsid w:val="001A4331"/>
    <w:rsid w:val="001A4918"/>
    <w:rsid w:val="001A594B"/>
    <w:rsid w:val="001A5B51"/>
    <w:rsid w:val="001B0AE2"/>
    <w:rsid w:val="001B20CA"/>
    <w:rsid w:val="001B3371"/>
    <w:rsid w:val="001C0EEE"/>
    <w:rsid w:val="001C13BA"/>
    <w:rsid w:val="001C1F6D"/>
    <w:rsid w:val="001C2C9E"/>
    <w:rsid w:val="001C3B46"/>
    <w:rsid w:val="001C5346"/>
    <w:rsid w:val="001C7D08"/>
    <w:rsid w:val="001D1C16"/>
    <w:rsid w:val="001D5263"/>
    <w:rsid w:val="001D53F1"/>
    <w:rsid w:val="001E0809"/>
    <w:rsid w:val="001E1AF5"/>
    <w:rsid w:val="001E4445"/>
    <w:rsid w:val="001E45EF"/>
    <w:rsid w:val="001F0E33"/>
    <w:rsid w:val="001F2285"/>
    <w:rsid w:val="001F48AC"/>
    <w:rsid w:val="00200069"/>
    <w:rsid w:val="00200297"/>
    <w:rsid w:val="002014E6"/>
    <w:rsid w:val="00202DE4"/>
    <w:rsid w:val="00204F76"/>
    <w:rsid w:val="00205049"/>
    <w:rsid w:val="002074D9"/>
    <w:rsid w:val="00207ABB"/>
    <w:rsid w:val="00211672"/>
    <w:rsid w:val="00213630"/>
    <w:rsid w:val="002333B9"/>
    <w:rsid w:val="002334EC"/>
    <w:rsid w:val="002348E1"/>
    <w:rsid w:val="002415A6"/>
    <w:rsid w:val="00241B22"/>
    <w:rsid w:val="002445AC"/>
    <w:rsid w:val="00250AC1"/>
    <w:rsid w:val="0025465E"/>
    <w:rsid w:val="00257CDF"/>
    <w:rsid w:val="00262716"/>
    <w:rsid w:val="00262A6C"/>
    <w:rsid w:val="0026378D"/>
    <w:rsid w:val="00264F6B"/>
    <w:rsid w:val="002716D3"/>
    <w:rsid w:val="00272E5D"/>
    <w:rsid w:val="00274907"/>
    <w:rsid w:val="00275943"/>
    <w:rsid w:val="00276CCF"/>
    <w:rsid w:val="00276DA2"/>
    <w:rsid w:val="00276E88"/>
    <w:rsid w:val="00277F04"/>
    <w:rsid w:val="00282040"/>
    <w:rsid w:val="0028296B"/>
    <w:rsid w:val="002859E1"/>
    <w:rsid w:val="00290C26"/>
    <w:rsid w:val="002918B0"/>
    <w:rsid w:val="002A0DCA"/>
    <w:rsid w:val="002B1EC5"/>
    <w:rsid w:val="002B47D7"/>
    <w:rsid w:val="002B7E9E"/>
    <w:rsid w:val="002C23C1"/>
    <w:rsid w:val="002C2EFE"/>
    <w:rsid w:val="002C43FC"/>
    <w:rsid w:val="002C5AA3"/>
    <w:rsid w:val="002D3B3B"/>
    <w:rsid w:val="002D5831"/>
    <w:rsid w:val="002D7FA1"/>
    <w:rsid w:val="002E2420"/>
    <w:rsid w:val="002E26ED"/>
    <w:rsid w:val="002E3C42"/>
    <w:rsid w:val="002E5D1A"/>
    <w:rsid w:val="002E622A"/>
    <w:rsid w:val="002E7CDF"/>
    <w:rsid w:val="002F173D"/>
    <w:rsid w:val="002F176F"/>
    <w:rsid w:val="002F1840"/>
    <w:rsid w:val="0030154D"/>
    <w:rsid w:val="00301AFD"/>
    <w:rsid w:val="00306880"/>
    <w:rsid w:val="0030798A"/>
    <w:rsid w:val="00312B6E"/>
    <w:rsid w:val="00313735"/>
    <w:rsid w:val="00323667"/>
    <w:rsid w:val="00331C0B"/>
    <w:rsid w:val="0033237C"/>
    <w:rsid w:val="00332862"/>
    <w:rsid w:val="003336F7"/>
    <w:rsid w:val="00337349"/>
    <w:rsid w:val="00337BC1"/>
    <w:rsid w:val="003466B6"/>
    <w:rsid w:val="00346901"/>
    <w:rsid w:val="00346B63"/>
    <w:rsid w:val="00347A49"/>
    <w:rsid w:val="00353797"/>
    <w:rsid w:val="00357B5A"/>
    <w:rsid w:val="00362420"/>
    <w:rsid w:val="003631C6"/>
    <w:rsid w:val="003641E7"/>
    <w:rsid w:val="00365413"/>
    <w:rsid w:val="0037053A"/>
    <w:rsid w:val="00370B9B"/>
    <w:rsid w:val="00372F77"/>
    <w:rsid w:val="00373FD7"/>
    <w:rsid w:val="003743DE"/>
    <w:rsid w:val="00374628"/>
    <w:rsid w:val="003768ED"/>
    <w:rsid w:val="00376FDF"/>
    <w:rsid w:val="00377DBC"/>
    <w:rsid w:val="0038328A"/>
    <w:rsid w:val="00384D3F"/>
    <w:rsid w:val="00391E5C"/>
    <w:rsid w:val="003A10C3"/>
    <w:rsid w:val="003A377E"/>
    <w:rsid w:val="003B2506"/>
    <w:rsid w:val="003B2A26"/>
    <w:rsid w:val="003B2B06"/>
    <w:rsid w:val="003B3654"/>
    <w:rsid w:val="003B4E81"/>
    <w:rsid w:val="003B5CE8"/>
    <w:rsid w:val="003B7060"/>
    <w:rsid w:val="003B7169"/>
    <w:rsid w:val="003C0240"/>
    <w:rsid w:val="003C3978"/>
    <w:rsid w:val="003D0846"/>
    <w:rsid w:val="003D3296"/>
    <w:rsid w:val="003D3323"/>
    <w:rsid w:val="003D3E39"/>
    <w:rsid w:val="003D49E7"/>
    <w:rsid w:val="003D5CC3"/>
    <w:rsid w:val="003E569B"/>
    <w:rsid w:val="003E69C1"/>
    <w:rsid w:val="003F1060"/>
    <w:rsid w:val="003F369C"/>
    <w:rsid w:val="003F489C"/>
    <w:rsid w:val="004012BE"/>
    <w:rsid w:val="00401343"/>
    <w:rsid w:val="004050AE"/>
    <w:rsid w:val="00407551"/>
    <w:rsid w:val="00412CFF"/>
    <w:rsid w:val="00414654"/>
    <w:rsid w:val="00414781"/>
    <w:rsid w:val="004203BA"/>
    <w:rsid w:val="00421FF4"/>
    <w:rsid w:val="00422CD7"/>
    <w:rsid w:val="004240E6"/>
    <w:rsid w:val="00426558"/>
    <w:rsid w:val="00436D3A"/>
    <w:rsid w:val="00442011"/>
    <w:rsid w:val="00446E35"/>
    <w:rsid w:val="00446F0E"/>
    <w:rsid w:val="0045065C"/>
    <w:rsid w:val="00450872"/>
    <w:rsid w:val="00450FB8"/>
    <w:rsid w:val="0045145A"/>
    <w:rsid w:val="00460C20"/>
    <w:rsid w:val="00461BA6"/>
    <w:rsid w:val="00464ED8"/>
    <w:rsid w:val="004666BF"/>
    <w:rsid w:val="00467554"/>
    <w:rsid w:val="004744E1"/>
    <w:rsid w:val="00484C90"/>
    <w:rsid w:val="00492546"/>
    <w:rsid w:val="004930A0"/>
    <w:rsid w:val="00494AE4"/>
    <w:rsid w:val="00494FBD"/>
    <w:rsid w:val="0049664E"/>
    <w:rsid w:val="004A0C75"/>
    <w:rsid w:val="004A1571"/>
    <w:rsid w:val="004A1969"/>
    <w:rsid w:val="004A2084"/>
    <w:rsid w:val="004A5B65"/>
    <w:rsid w:val="004B1229"/>
    <w:rsid w:val="004C2269"/>
    <w:rsid w:val="004C27E4"/>
    <w:rsid w:val="004C4D91"/>
    <w:rsid w:val="004C6277"/>
    <w:rsid w:val="004C6675"/>
    <w:rsid w:val="004C71D8"/>
    <w:rsid w:val="004D1395"/>
    <w:rsid w:val="004D7AE4"/>
    <w:rsid w:val="004E0658"/>
    <w:rsid w:val="004E26C9"/>
    <w:rsid w:val="004E315A"/>
    <w:rsid w:val="004F07F6"/>
    <w:rsid w:val="004F1793"/>
    <w:rsid w:val="004F17F5"/>
    <w:rsid w:val="004F47CC"/>
    <w:rsid w:val="00506C9B"/>
    <w:rsid w:val="0051105C"/>
    <w:rsid w:val="005138CA"/>
    <w:rsid w:val="00514CD3"/>
    <w:rsid w:val="005200DE"/>
    <w:rsid w:val="00521145"/>
    <w:rsid w:val="00521F33"/>
    <w:rsid w:val="00522DC8"/>
    <w:rsid w:val="005258F6"/>
    <w:rsid w:val="00526671"/>
    <w:rsid w:val="00532781"/>
    <w:rsid w:val="00535E6B"/>
    <w:rsid w:val="00537A62"/>
    <w:rsid w:val="005406A9"/>
    <w:rsid w:val="005419BD"/>
    <w:rsid w:val="005430BE"/>
    <w:rsid w:val="005444A4"/>
    <w:rsid w:val="00544FDC"/>
    <w:rsid w:val="00552942"/>
    <w:rsid w:val="00553BE6"/>
    <w:rsid w:val="00553C46"/>
    <w:rsid w:val="00553E5F"/>
    <w:rsid w:val="005610A3"/>
    <w:rsid w:val="00565DB5"/>
    <w:rsid w:val="00567622"/>
    <w:rsid w:val="00570AD5"/>
    <w:rsid w:val="00572D7E"/>
    <w:rsid w:val="00572E72"/>
    <w:rsid w:val="00573596"/>
    <w:rsid w:val="00574C7E"/>
    <w:rsid w:val="00580E12"/>
    <w:rsid w:val="0058382E"/>
    <w:rsid w:val="00583AF0"/>
    <w:rsid w:val="00587F93"/>
    <w:rsid w:val="005900BC"/>
    <w:rsid w:val="00592329"/>
    <w:rsid w:val="00594358"/>
    <w:rsid w:val="005963BB"/>
    <w:rsid w:val="00597155"/>
    <w:rsid w:val="005A625F"/>
    <w:rsid w:val="005A67B3"/>
    <w:rsid w:val="005A6944"/>
    <w:rsid w:val="005A789A"/>
    <w:rsid w:val="005B3B9F"/>
    <w:rsid w:val="005C12BA"/>
    <w:rsid w:val="005C1424"/>
    <w:rsid w:val="005C214F"/>
    <w:rsid w:val="005C5181"/>
    <w:rsid w:val="005C5D4D"/>
    <w:rsid w:val="005C65CD"/>
    <w:rsid w:val="005C73E9"/>
    <w:rsid w:val="005D02AA"/>
    <w:rsid w:val="005D14E8"/>
    <w:rsid w:val="005D1566"/>
    <w:rsid w:val="005D1D41"/>
    <w:rsid w:val="005D28B1"/>
    <w:rsid w:val="005D385D"/>
    <w:rsid w:val="005D6126"/>
    <w:rsid w:val="005E6316"/>
    <w:rsid w:val="005E6806"/>
    <w:rsid w:val="005F28D8"/>
    <w:rsid w:val="005F5482"/>
    <w:rsid w:val="006104AA"/>
    <w:rsid w:val="00613382"/>
    <w:rsid w:val="00613426"/>
    <w:rsid w:val="00613708"/>
    <w:rsid w:val="006157D6"/>
    <w:rsid w:val="00616B61"/>
    <w:rsid w:val="006175F4"/>
    <w:rsid w:val="00620B7C"/>
    <w:rsid w:val="00622328"/>
    <w:rsid w:val="006237D5"/>
    <w:rsid w:val="00623EC7"/>
    <w:rsid w:val="00626194"/>
    <w:rsid w:val="00632B34"/>
    <w:rsid w:val="00635E8F"/>
    <w:rsid w:val="00646CB7"/>
    <w:rsid w:val="0064755E"/>
    <w:rsid w:val="00652056"/>
    <w:rsid w:val="006526FE"/>
    <w:rsid w:val="006530E6"/>
    <w:rsid w:val="00653658"/>
    <w:rsid w:val="006550C4"/>
    <w:rsid w:val="00656804"/>
    <w:rsid w:val="00656B1F"/>
    <w:rsid w:val="00661FB1"/>
    <w:rsid w:val="006667B2"/>
    <w:rsid w:val="0067306D"/>
    <w:rsid w:val="00673334"/>
    <w:rsid w:val="00676785"/>
    <w:rsid w:val="00676982"/>
    <w:rsid w:val="00676C9D"/>
    <w:rsid w:val="00677A06"/>
    <w:rsid w:val="00680628"/>
    <w:rsid w:val="00681C40"/>
    <w:rsid w:val="00684506"/>
    <w:rsid w:val="00685C04"/>
    <w:rsid w:val="00690674"/>
    <w:rsid w:val="00690A75"/>
    <w:rsid w:val="0069272C"/>
    <w:rsid w:val="006A293B"/>
    <w:rsid w:val="006A33EB"/>
    <w:rsid w:val="006A545A"/>
    <w:rsid w:val="006B0C0F"/>
    <w:rsid w:val="006B281E"/>
    <w:rsid w:val="006B3277"/>
    <w:rsid w:val="006B5D99"/>
    <w:rsid w:val="006B77EC"/>
    <w:rsid w:val="006C5A45"/>
    <w:rsid w:val="006D07D7"/>
    <w:rsid w:val="006D3C2F"/>
    <w:rsid w:val="006D58B6"/>
    <w:rsid w:val="006D6C8B"/>
    <w:rsid w:val="006D7937"/>
    <w:rsid w:val="006E04DC"/>
    <w:rsid w:val="006E0A85"/>
    <w:rsid w:val="006E390C"/>
    <w:rsid w:val="006E41CE"/>
    <w:rsid w:val="006E5515"/>
    <w:rsid w:val="006E66D9"/>
    <w:rsid w:val="006F13A8"/>
    <w:rsid w:val="006F2B29"/>
    <w:rsid w:val="006F350B"/>
    <w:rsid w:val="006F3AC8"/>
    <w:rsid w:val="006F7D5B"/>
    <w:rsid w:val="00700FF7"/>
    <w:rsid w:val="00701D14"/>
    <w:rsid w:val="00703903"/>
    <w:rsid w:val="00710379"/>
    <w:rsid w:val="00716041"/>
    <w:rsid w:val="00721171"/>
    <w:rsid w:val="00721492"/>
    <w:rsid w:val="00721AB2"/>
    <w:rsid w:val="00722B41"/>
    <w:rsid w:val="007230BB"/>
    <w:rsid w:val="00723458"/>
    <w:rsid w:val="00726128"/>
    <w:rsid w:val="007322BD"/>
    <w:rsid w:val="00733D63"/>
    <w:rsid w:val="00736075"/>
    <w:rsid w:val="00736228"/>
    <w:rsid w:val="0073696E"/>
    <w:rsid w:val="00737841"/>
    <w:rsid w:val="00740EFA"/>
    <w:rsid w:val="007423F3"/>
    <w:rsid w:val="00745923"/>
    <w:rsid w:val="0074692D"/>
    <w:rsid w:val="00752901"/>
    <w:rsid w:val="007550C5"/>
    <w:rsid w:val="00755D32"/>
    <w:rsid w:val="00756C50"/>
    <w:rsid w:val="00756E97"/>
    <w:rsid w:val="00762263"/>
    <w:rsid w:val="00762C60"/>
    <w:rsid w:val="00763096"/>
    <w:rsid w:val="00764362"/>
    <w:rsid w:val="007647F9"/>
    <w:rsid w:val="0077753E"/>
    <w:rsid w:val="007807EB"/>
    <w:rsid w:val="00780D54"/>
    <w:rsid w:val="00784FC5"/>
    <w:rsid w:val="00791F74"/>
    <w:rsid w:val="00792E3A"/>
    <w:rsid w:val="00793590"/>
    <w:rsid w:val="00797C8D"/>
    <w:rsid w:val="007A18C4"/>
    <w:rsid w:val="007A2069"/>
    <w:rsid w:val="007A416F"/>
    <w:rsid w:val="007A6D27"/>
    <w:rsid w:val="007A79E4"/>
    <w:rsid w:val="007C12B1"/>
    <w:rsid w:val="007C3175"/>
    <w:rsid w:val="007C3952"/>
    <w:rsid w:val="007C4DE1"/>
    <w:rsid w:val="007D4A87"/>
    <w:rsid w:val="007E1B37"/>
    <w:rsid w:val="007E3329"/>
    <w:rsid w:val="007E5175"/>
    <w:rsid w:val="007E6514"/>
    <w:rsid w:val="007F43B2"/>
    <w:rsid w:val="007F4AD9"/>
    <w:rsid w:val="00804562"/>
    <w:rsid w:val="00806228"/>
    <w:rsid w:val="008065FF"/>
    <w:rsid w:val="00806953"/>
    <w:rsid w:val="0081380C"/>
    <w:rsid w:val="00814747"/>
    <w:rsid w:val="00814F85"/>
    <w:rsid w:val="00815522"/>
    <w:rsid w:val="0081563D"/>
    <w:rsid w:val="008156DE"/>
    <w:rsid w:val="008157BC"/>
    <w:rsid w:val="00817ABA"/>
    <w:rsid w:val="00821500"/>
    <w:rsid w:val="00822212"/>
    <w:rsid w:val="00833498"/>
    <w:rsid w:val="00833B40"/>
    <w:rsid w:val="00834299"/>
    <w:rsid w:val="00834F8C"/>
    <w:rsid w:val="008366DC"/>
    <w:rsid w:val="00837A18"/>
    <w:rsid w:val="00841A7D"/>
    <w:rsid w:val="00843796"/>
    <w:rsid w:val="0084481A"/>
    <w:rsid w:val="0085658A"/>
    <w:rsid w:val="0085717E"/>
    <w:rsid w:val="00861988"/>
    <w:rsid w:val="00862D49"/>
    <w:rsid w:val="00867966"/>
    <w:rsid w:val="00870253"/>
    <w:rsid w:val="00870676"/>
    <w:rsid w:val="00871166"/>
    <w:rsid w:val="008714C2"/>
    <w:rsid w:val="00874926"/>
    <w:rsid w:val="00881BDC"/>
    <w:rsid w:val="0088410C"/>
    <w:rsid w:val="008842F0"/>
    <w:rsid w:val="00886925"/>
    <w:rsid w:val="00887FAE"/>
    <w:rsid w:val="00891679"/>
    <w:rsid w:val="0089397B"/>
    <w:rsid w:val="00896D24"/>
    <w:rsid w:val="00897ACB"/>
    <w:rsid w:val="008A276B"/>
    <w:rsid w:val="008A2C15"/>
    <w:rsid w:val="008A4B9F"/>
    <w:rsid w:val="008B2AE4"/>
    <w:rsid w:val="008B37BC"/>
    <w:rsid w:val="008B3EB2"/>
    <w:rsid w:val="008B41A5"/>
    <w:rsid w:val="008B667F"/>
    <w:rsid w:val="008B7380"/>
    <w:rsid w:val="008C1A45"/>
    <w:rsid w:val="008C1E22"/>
    <w:rsid w:val="008C4CF0"/>
    <w:rsid w:val="008D03B7"/>
    <w:rsid w:val="008E4232"/>
    <w:rsid w:val="008E56D8"/>
    <w:rsid w:val="008E7076"/>
    <w:rsid w:val="008F0AB6"/>
    <w:rsid w:val="008F181C"/>
    <w:rsid w:val="008F30BB"/>
    <w:rsid w:val="008F336A"/>
    <w:rsid w:val="00900D1A"/>
    <w:rsid w:val="00901598"/>
    <w:rsid w:val="00904187"/>
    <w:rsid w:val="0091206B"/>
    <w:rsid w:val="00916B27"/>
    <w:rsid w:val="00921196"/>
    <w:rsid w:val="00924551"/>
    <w:rsid w:val="00925CF7"/>
    <w:rsid w:val="009268F1"/>
    <w:rsid w:val="009278E8"/>
    <w:rsid w:val="0093018A"/>
    <w:rsid w:val="00930E0F"/>
    <w:rsid w:val="00930EE0"/>
    <w:rsid w:val="00931E75"/>
    <w:rsid w:val="00937442"/>
    <w:rsid w:val="009442E7"/>
    <w:rsid w:val="00944C80"/>
    <w:rsid w:val="009468BB"/>
    <w:rsid w:val="009473DB"/>
    <w:rsid w:val="00950DA9"/>
    <w:rsid w:val="00957FDB"/>
    <w:rsid w:val="00960BBC"/>
    <w:rsid w:val="00963ED8"/>
    <w:rsid w:val="009644E4"/>
    <w:rsid w:val="00970269"/>
    <w:rsid w:val="00970E5F"/>
    <w:rsid w:val="0097167C"/>
    <w:rsid w:val="00980EA7"/>
    <w:rsid w:val="00981A63"/>
    <w:rsid w:val="00984B80"/>
    <w:rsid w:val="009850D8"/>
    <w:rsid w:val="00985574"/>
    <w:rsid w:val="00986C7C"/>
    <w:rsid w:val="00991B74"/>
    <w:rsid w:val="00993697"/>
    <w:rsid w:val="00995982"/>
    <w:rsid w:val="00996F86"/>
    <w:rsid w:val="009A1050"/>
    <w:rsid w:val="009A2204"/>
    <w:rsid w:val="009A5B19"/>
    <w:rsid w:val="009A61DB"/>
    <w:rsid w:val="009A715E"/>
    <w:rsid w:val="009B5418"/>
    <w:rsid w:val="009B63FD"/>
    <w:rsid w:val="009B655B"/>
    <w:rsid w:val="009C6611"/>
    <w:rsid w:val="009D0871"/>
    <w:rsid w:val="009D0BB5"/>
    <w:rsid w:val="009D18A6"/>
    <w:rsid w:val="009D4213"/>
    <w:rsid w:val="009D6E35"/>
    <w:rsid w:val="009D747A"/>
    <w:rsid w:val="009E0057"/>
    <w:rsid w:val="009E2DF4"/>
    <w:rsid w:val="009E39EF"/>
    <w:rsid w:val="009E4ED1"/>
    <w:rsid w:val="009F51E3"/>
    <w:rsid w:val="009F7DFC"/>
    <w:rsid w:val="00A006BE"/>
    <w:rsid w:val="00A01417"/>
    <w:rsid w:val="00A03B78"/>
    <w:rsid w:val="00A04CA8"/>
    <w:rsid w:val="00A1091F"/>
    <w:rsid w:val="00A11404"/>
    <w:rsid w:val="00A11FFE"/>
    <w:rsid w:val="00A13DC6"/>
    <w:rsid w:val="00A15711"/>
    <w:rsid w:val="00A166DA"/>
    <w:rsid w:val="00A16BC3"/>
    <w:rsid w:val="00A17D6C"/>
    <w:rsid w:val="00A20115"/>
    <w:rsid w:val="00A216F6"/>
    <w:rsid w:val="00A373FD"/>
    <w:rsid w:val="00A40CA2"/>
    <w:rsid w:val="00A434F5"/>
    <w:rsid w:val="00A46F59"/>
    <w:rsid w:val="00A5521D"/>
    <w:rsid w:val="00A56C11"/>
    <w:rsid w:val="00A5766F"/>
    <w:rsid w:val="00A604DE"/>
    <w:rsid w:val="00A61326"/>
    <w:rsid w:val="00A62F8B"/>
    <w:rsid w:val="00A6455E"/>
    <w:rsid w:val="00A65816"/>
    <w:rsid w:val="00A66548"/>
    <w:rsid w:val="00A7049C"/>
    <w:rsid w:val="00A735C0"/>
    <w:rsid w:val="00A75916"/>
    <w:rsid w:val="00A77203"/>
    <w:rsid w:val="00A820D1"/>
    <w:rsid w:val="00A827F5"/>
    <w:rsid w:val="00A84EA0"/>
    <w:rsid w:val="00A92BF7"/>
    <w:rsid w:val="00A95362"/>
    <w:rsid w:val="00A96658"/>
    <w:rsid w:val="00AA5230"/>
    <w:rsid w:val="00AB4C4C"/>
    <w:rsid w:val="00AB4E62"/>
    <w:rsid w:val="00AB7524"/>
    <w:rsid w:val="00AC1663"/>
    <w:rsid w:val="00AC6CF9"/>
    <w:rsid w:val="00AC7565"/>
    <w:rsid w:val="00AD0756"/>
    <w:rsid w:val="00AD0B92"/>
    <w:rsid w:val="00AD2DF8"/>
    <w:rsid w:val="00AD3797"/>
    <w:rsid w:val="00AE34EC"/>
    <w:rsid w:val="00AE3D6F"/>
    <w:rsid w:val="00AE4693"/>
    <w:rsid w:val="00AE5304"/>
    <w:rsid w:val="00AF14C3"/>
    <w:rsid w:val="00B01F16"/>
    <w:rsid w:val="00B02036"/>
    <w:rsid w:val="00B02606"/>
    <w:rsid w:val="00B02CE8"/>
    <w:rsid w:val="00B059DB"/>
    <w:rsid w:val="00B073B2"/>
    <w:rsid w:val="00B07F96"/>
    <w:rsid w:val="00B11D8E"/>
    <w:rsid w:val="00B124C6"/>
    <w:rsid w:val="00B12736"/>
    <w:rsid w:val="00B13B44"/>
    <w:rsid w:val="00B17303"/>
    <w:rsid w:val="00B21CC2"/>
    <w:rsid w:val="00B24813"/>
    <w:rsid w:val="00B35D13"/>
    <w:rsid w:val="00B3642E"/>
    <w:rsid w:val="00B37F08"/>
    <w:rsid w:val="00B43395"/>
    <w:rsid w:val="00B46002"/>
    <w:rsid w:val="00B57E57"/>
    <w:rsid w:val="00B66B35"/>
    <w:rsid w:val="00B678C2"/>
    <w:rsid w:val="00B67D89"/>
    <w:rsid w:val="00B67E3A"/>
    <w:rsid w:val="00B70551"/>
    <w:rsid w:val="00B70BF9"/>
    <w:rsid w:val="00B716A2"/>
    <w:rsid w:val="00B73870"/>
    <w:rsid w:val="00B75C64"/>
    <w:rsid w:val="00B83D59"/>
    <w:rsid w:val="00B85AB4"/>
    <w:rsid w:val="00B85FDD"/>
    <w:rsid w:val="00B864B3"/>
    <w:rsid w:val="00B90FCC"/>
    <w:rsid w:val="00B92406"/>
    <w:rsid w:val="00B92686"/>
    <w:rsid w:val="00B97DE7"/>
    <w:rsid w:val="00BA2C29"/>
    <w:rsid w:val="00BA2E47"/>
    <w:rsid w:val="00BA4969"/>
    <w:rsid w:val="00BA5BDF"/>
    <w:rsid w:val="00BB1109"/>
    <w:rsid w:val="00BB1D67"/>
    <w:rsid w:val="00BC3B3C"/>
    <w:rsid w:val="00BC41E6"/>
    <w:rsid w:val="00BC7A98"/>
    <w:rsid w:val="00BD6F65"/>
    <w:rsid w:val="00BD7C30"/>
    <w:rsid w:val="00BE6F4E"/>
    <w:rsid w:val="00BF5451"/>
    <w:rsid w:val="00C02916"/>
    <w:rsid w:val="00C06905"/>
    <w:rsid w:val="00C10ADA"/>
    <w:rsid w:val="00C11E40"/>
    <w:rsid w:val="00C12156"/>
    <w:rsid w:val="00C126D5"/>
    <w:rsid w:val="00C12DB3"/>
    <w:rsid w:val="00C142A6"/>
    <w:rsid w:val="00C15681"/>
    <w:rsid w:val="00C15AE3"/>
    <w:rsid w:val="00C17CA7"/>
    <w:rsid w:val="00C200BB"/>
    <w:rsid w:val="00C20543"/>
    <w:rsid w:val="00C2080E"/>
    <w:rsid w:val="00C2177D"/>
    <w:rsid w:val="00C239F3"/>
    <w:rsid w:val="00C25394"/>
    <w:rsid w:val="00C273D1"/>
    <w:rsid w:val="00C34362"/>
    <w:rsid w:val="00C42626"/>
    <w:rsid w:val="00C42636"/>
    <w:rsid w:val="00C465B0"/>
    <w:rsid w:val="00C506BA"/>
    <w:rsid w:val="00C5100A"/>
    <w:rsid w:val="00C56AD2"/>
    <w:rsid w:val="00C56E12"/>
    <w:rsid w:val="00C64AEE"/>
    <w:rsid w:val="00C65E69"/>
    <w:rsid w:val="00C67373"/>
    <w:rsid w:val="00C67409"/>
    <w:rsid w:val="00C71BE6"/>
    <w:rsid w:val="00C837EC"/>
    <w:rsid w:val="00C83D2A"/>
    <w:rsid w:val="00C84CC0"/>
    <w:rsid w:val="00C850A9"/>
    <w:rsid w:val="00C85C36"/>
    <w:rsid w:val="00C8620A"/>
    <w:rsid w:val="00C93364"/>
    <w:rsid w:val="00C94227"/>
    <w:rsid w:val="00C94A19"/>
    <w:rsid w:val="00CA03F7"/>
    <w:rsid w:val="00CA241D"/>
    <w:rsid w:val="00CA5E02"/>
    <w:rsid w:val="00CA5EBC"/>
    <w:rsid w:val="00CB35DD"/>
    <w:rsid w:val="00CB41D5"/>
    <w:rsid w:val="00CB6257"/>
    <w:rsid w:val="00CB63BA"/>
    <w:rsid w:val="00CB7B5C"/>
    <w:rsid w:val="00CC00BF"/>
    <w:rsid w:val="00CC026B"/>
    <w:rsid w:val="00CC083B"/>
    <w:rsid w:val="00CC1BE5"/>
    <w:rsid w:val="00CC4CBB"/>
    <w:rsid w:val="00CC4DDE"/>
    <w:rsid w:val="00CD2DE9"/>
    <w:rsid w:val="00CD3D64"/>
    <w:rsid w:val="00CD4399"/>
    <w:rsid w:val="00CD43B7"/>
    <w:rsid w:val="00CD4982"/>
    <w:rsid w:val="00CD5A8C"/>
    <w:rsid w:val="00CD6CAC"/>
    <w:rsid w:val="00CD6E01"/>
    <w:rsid w:val="00CE1642"/>
    <w:rsid w:val="00CE1F1E"/>
    <w:rsid w:val="00CE29CD"/>
    <w:rsid w:val="00CF671E"/>
    <w:rsid w:val="00D008B4"/>
    <w:rsid w:val="00D05755"/>
    <w:rsid w:val="00D058E0"/>
    <w:rsid w:val="00D05B27"/>
    <w:rsid w:val="00D07885"/>
    <w:rsid w:val="00D14ACB"/>
    <w:rsid w:val="00D15A1C"/>
    <w:rsid w:val="00D16BFE"/>
    <w:rsid w:val="00D21783"/>
    <w:rsid w:val="00D223F3"/>
    <w:rsid w:val="00D22C70"/>
    <w:rsid w:val="00D24E5E"/>
    <w:rsid w:val="00D25738"/>
    <w:rsid w:val="00D27649"/>
    <w:rsid w:val="00D27CB6"/>
    <w:rsid w:val="00D30441"/>
    <w:rsid w:val="00D30516"/>
    <w:rsid w:val="00D30E2E"/>
    <w:rsid w:val="00D47F3F"/>
    <w:rsid w:val="00D511AF"/>
    <w:rsid w:val="00D533F3"/>
    <w:rsid w:val="00D5605C"/>
    <w:rsid w:val="00D61950"/>
    <w:rsid w:val="00D62634"/>
    <w:rsid w:val="00D64DFF"/>
    <w:rsid w:val="00D83EB2"/>
    <w:rsid w:val="00D859EC"/>
    <w:rsid w:val="00D914AD"/>
    <w:rsid w:val="00D91F31"/>
    <w:rsid w:val="00D942C4"/>
    <w:rsid w:val="00D94577"/>
    <w:rsid w:val="00D94CEC"/>
    <w:rsid w:val="00DA106A"/>
    <w:rsid w:val="00DA127F"/>
    <w:rsid w:val="00DA216A"/>
    <w:rsid w:val="00DB107E"/>
    <w:rsid w:val="00DB1372"/>
    <w:rsid w:val="00DB4C21"/>
    <w:rsid w:val="00DC2A66"/>
    <w:rsid w:val="00DC4668"/>
    <w:rsid w:val="00DC6FC6"/>
    <w:rsid w:val="00DD061D"/>
    <w:rsid w:val="00DE059A"/>
    <w:rsid w:val="00DE297C"/>
    <w:rsid w:val="00DF5431"/>
    <w:rsid w:val="00E01418"/>
    <w:rsid w:val="00E07B9C"/>
    <w:rsid w:val="00E07CC4"/>
    <w:rsid w:val="00E1097F"/>
    <w:rsid w:val="00E13490"/>
    <w:rsid w:val="00E142F0"/>
    <w:rsid w:val="00E149A5"/>
    <w:rsid w:val="00E200CB"/>
    <w:rsid w:val="00E2221A"/>
    <w:rsid w:val="00E26DE5"/>
    <w:rsid w:val="00E34F78"/>
    <w:rsid w:val="00E45C0C"/>
    <w:rsid w:val="00E4689A"/>
    <w:rsid w:val="00E4725D"/>
    <w:rsid w:val="00E521BA"/>
    <w:rsid w:val="00E535E7"/>
    <w:rsid w:val="00E5409C"/>
    <w:rsid w:val="00E5623A"/>
    <w:rsid w:val="00E60470"/>
    <w:rsid w:val="00E719A2"/>
    <w:rsid w:val="00E76046"/>
    <w:rsid w:val="00E76827"/>
    <w:rsid w:val="00E8089C"/>
    <w:rsid w:val="00E85D13"/>
    <w:rsid w:val="00E9111E"/>
    <w:rsid w:val="00E9530D"/>
    <w:rsid w:val="00E96C5C"/>
    <w:rsid w:val="00EA6D2A"/>
    <w:rsid w:val="00EA6EBA"/>
    <w:rsid w:val="00EB57CE"/>
    <w:rsid w:val="00EC1FE1"/>
    <w:rsid w:val="00EC5CCF"/>
    <w:rsid w:val="00EC629A"/>
    <w:rsid w:val="00EC750A"/>
    <w:rsid w:val="00EC7C99"/>
    <w:rsid w:val="00ED0EC6"/>
    <w:rsid w:val="00ED4083"/>
    <w:rsid w:val="00ED4EC9"/>
    <w:rsid w:val="00ED5732"/>
    <w:rsid w:val="00EE212A"/>
    <w:rsid w:val="00EE2E27"/>
    <w:rsid w:val="00EE5C29"/>
    <w:rsid w:val="00EF120A"/>
    <w:rsid w:val="00EF2CFA"/>
    <w:rsid w:val="00EF40D0"/>
    <w:rsid w:val="00EF518F"/>
    <w:rsid w:val="00EF5CDA"/>
    <w:rsid w:val="00F01BED"/>
    <w:rsid w:val="00F122C2"/>
    <w:rsid w:val="00F136B1"/>
    <w:rsid w:val="00F13979"/>
    <w:rsid w:val="00F14356"/>
    <w:rsid w:val="00F145EF"/>
    <w:rsid w:val="00F16286"/>
    <w:rsid w:val="00F21547"/>
    <w:rsid w:val="00F219A7"/>
    <w:rsid w:val="00F262E8"/>
    <w:rsid w:val="00F27BBB"/>
    <w:rsid w:val="00F32DF6"/>
    <w:rsid w:val="00F347BA"/>
    <w:rsid w:val="00F36421"/>
    <w:rsid w:val="00F40344"/>
    <w:rsid w:val="00F41A6E"/>
    <w:rsid w:val="00F457D8"/>
    <w:rsid w:val="00F471E8"/>
    <w:rsid w:val="00F51725"/>
    <w:rsid w:val="00F52A74"/>
    <w:rsid w:val="00F573FD"/>
    <w:rsid w:val="00F60AE6"/>
    <w:rsid w:val="00F61026"/>
    <w:rsid w:val="00F61378"/>
    <w:rsid w:val="00F66BC5"/>
    <w:rsid w:val="00F674DA"/>
    <w:rsid w:val="00F67D5A"/>
    <w:rsid w:val="00F73947"/>
    <w:rsid w:val="00F7648D"/>
    <w:rsid w:val="00F80E9F"/>
    <w:rsid w:val="00F8279F"/>
    <w:rsid w:val="00F84250"/>
    <w:rsid w:val="00F851FD"/>
    <w:rsid w:val="00F87DC7"/>
    <w:rsid w:val="00F92AF9"/>
    <w:rsid w:val="00F93C28"/>
    <w:rsid w:val="00FA07C0"/>
    <w:rsid w:val="00FA1D97"/>
    <w:rsid w:val="00FA4794"/>
    <w:rsid w:val="00FA5A87"/>
    <w:rsid w:val="00FB1309"/>
    <w:rsid w:val="00FB301A"/>
    <w:rsid w:val="00FB3A1A"/>
    <w:rsid w:val="00FB43E4"/>
    <w:rsid w:val="00FC26C6"/>
    <w:rsid w:val="00FC37ED"/>
    <w:rsid w:val="00FC67DF"/>
    <w:rsid w:val="00FD1BE9"/>
    <w:rsid w:val="00FD6552"/>
    <w:rsid w:val="00FE1739"/>
    <w:rsid w:val="00FE5120"/>
    <w:rsid w:val="00FE550C"/>
    <w:rsid w:val="00FE6992"/>
    <w:rsid w:val="00FE78D9"/>
    <w:rsid w:val="00FF0AED"/>
    <w:rsid w:val="00FF6558"/>
    <w:rsid w:val="00FF6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206AD-73B7-4FFC-97B0-7AA3A68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549"/>
  </w:style>
  <w:style w:type="paragraph" w:styleId="2">
    <w:name w:val="heading 2"/>
    <w:basedOn w:val="a"/>
    <w:next w:val="a"/>
    <w:link w:val="20"/>
    <w:uiPriority w:val="99"/>
    <w:qFormat/>
    <w:rsid w:val="00DA216A"/>
    <w:pPr>
      <w:keepNext/>
      <w:widowControl w:val="0"/>
      <w:tabs>
        <w:tab w:val="num" w:pos="0"/>
      </w:tabs>
      <w:suppressAutoHyphens/>
      <w:spacing w:after="0" w:line="240" w:lineRule="auto"/>
      <w:outlineLvl w:val="1"/>
    </w:pPr>
    <w:rPr>
      <w:rFonts w:ascii="Times New Roman" w:eastAsia="Times New Roman" w:hAnsi="Times New Roman" w:cs="Times New Roman"/>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16"/>
    <w:rPr>
      <w:color w:val="0000FF" w:themeColor="hyperlink"/>
      <w:u w:val="single"/>
    </w:rPr>
  </w:style>
  <w:style w:type="paragraph" w:styleId="a4">
    <w:name w:val="List Paragraph"/>
    <w:basedOn w:val="a"/>
    <w:uiPriority w:val="99"/>
    <w:qFormat/>
    <w:rsid w:val="00301AFD"/>
    <w:pPr>
      <w:ind w:left="720"/>
      <w:contextualSpacing/>
    </w:pPr>
  </w:style>
  <w:style w:type="paragraph" w:styleId="a5">
    <w:name w:val="header"/>
    <w:basedOn w:val="a"/>
    <w:link w:val="a6"/>
    <w:uiPriority w:val="99"/>
    <w:semiHidden/>
    <w:unhideWhenUsed/>
    <w:rsid w:val="00ED5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732"/>
  </w:style>
  <w:style w:type="paragraph" w:styleId="a7">
    <w:name w:val="footer"/>
    <w:basedOn w:val="a"/>
    <w:link w:val="a8"/>
    <w:uiPriority w:val="99"/>
    <w:semiHidden/>
    <w:unhideWhenUsed/>
    <w:rsid w:val="00ED57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732"/>
  </w:style>
  <w:style w:type="paragraph" w:styleId="a9">
    <w:name w:val="Balloon Text"/>
    <w:basedOn w:val="a"/>
    <w:link w:val="aa"/>
    <w:uiPriority w:val="99"/>
    <w:semiHidden/>
    <w:unhideWhenUsed/>
    <w:rsid w:val="00CA5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5EBC"/>
    <w:rPr>
      <w:rFonts w:ascii="Segoe UI" w:hAnsi="Segoe UI" w:cs="Segoe UI"/>
      <w:sz w:val="18"/>
      <w:szCs w:val="18"/>
    </w:rPr>
  </w:style>
  <w:style w:type="character" w:styleId="ab">
    <w:name w:val="Emphasis"/>
    <w:basedOn w:val="a0"/>
    <w:qFormat/>
    <w:rsid w:val="00B124C6"/>
    <w:rPr>
      <w:rFonts w:cs="Times New Roman"/>
      <w:i/>
      <w:iCs/>
    </w:rPr>
  </w:style>
  <w:style w:type="character" w:customStyle="1" w:styleId="20">
    <w:name w:val="Заголовок 2 Знак"/>
    <w:basedOn w:val="a0"/>
    <w:link w:val="2"/>
    <w:uiPriority w:val="99"/>
    <w:rsid w:val="00DA216A"/>
    <w:rPr>
      <w:rFonts w:ascii="Times New Roman" w:eastAsia="Times New Roman" w:hAnsi="Times New Roman" w:cs="Times New Roman"/>
      <w:kern w:val="1"/>
      <w:sz w:val="28"/>
      <w:szCs w:val="28"/>
      <w:lang w:eastAsia="en-US"/>
    </w:rPr>
  </w:style>
  <w:style w:type="paragraph" w:styleId="ac">
    <w:name w:val="Body Text"/>
    <w:basedOn w:val="a"/>
    <w:link w:val="ad"/>
    <w:uiPriority w:val="99"/>
    <w:rsid w:val="00DA216A"/>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d">
    <w:name w:val="Основной текст Знак"/>
    <w:basedOn w:val="a0"/>
    <w:link w:val="ac"/>
    <w:uiPriority w:val="99"/>
    <w:rsid w:val="00DA216A"/>
    <w:rPr>
      <w:rFonts w:ascii="Times New Roman" w:eastAsia="Times New Roman" w:hAnsi="Times New Roman" w:cs="Times New Roman"/>
      <w:kern w:val="1"/>
      <w:sz w:val="24"/>
      <w:szCs w:val="24"/>
      <w:lang w:eastAsia="en-US"/>
    </w:rPr>
  </w:style>
  <w:style w:type="paragraph" w:customStyle="1" w:styleId="ConsNormal">
    <w:name w:val="ConsNormal"/>
    <w:rsid w:val="00DA216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Nonformat">
    <w:name w:val="ConsNonformat"/>
    <w:uiPriority w:val="99"/>
    <w:rsid w:val="00DA216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uiPriority w:val="99"/>
    <w:rsid w:val="00DA216A"/>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customStyle="1" w:styleId="ConsPlusNormal">
    <w:name w:val="ConsPlusNormal"/>
    <w:rsid w:val="00DA216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DA216A"/>
    <w:rPr>
      <w:sz w:val="26"/>
      <w:szCs w:val="26"/>
      <w:shd w:val="clear" w:color="auto" w:fill="FFFFFF"/>
    </w:rPr>
  </w:style>
  <w:style w:type="paragraph" w:customStyle="1" w:styleId="4">
    <w:name w:val="Основной текст4"/>
    <w:basedOn w:val="a"/>
    <w:link w:val="ae"/>
    <w:rsid w:val="00DA216A"/>
    <w:pPr>
      <w:shd w:val="clear" w:color="auto" w:fill="FFFFFF"/>
      <w:spacing w:after="0" w:line="384" w:lineRule="exact"/>
      <w:jc w:val="center"/>
    </w:pPr>
    <w:rPr>
      <w:sz w:val="26"/>
      <w:szCs w:val="26"/>
    </w:rPr>
  </w:style>
  <w:style w:type="character" w:customStyle="1" w:styleId="3">
    <w:name w:val="Основной текст3"/>
    <w:basedOn w:val="ae"/>
    <w:rsid w:val="00DA216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
    <w:name w:val="Сноска_"/>
    <w:basedOn w:val="a0"/>
    <w:link w:val="af0"/>
    <w:rsid w:val="00DA216A"/>
    <w:rPr>
      <w:rFonts w:ascii="Batang" w:eastAsia="Batang" w:hAnsi="Batang" w:cs="Batang"/>
      <w:shd w:val="clear" w:color="auto" w:fill="FFFFFF"/>
    </w:rPr>
  </w:style>
  <w:style w:type="paragraph" w:customStyle="1" w:styleId="af0">
    <w:name w:val="Сноска"/>
    <w:basedOn w:val="a"/>
    <w:link w:val="af"/>
    <w:rsid w:val="00DA216A"/>
    <w:pPr>
      <w:shd w:val="clear" w:color="auto" w:fill="FFFFFF"/>
      <w:spacing w:after="0" w:line="307" w:lineRule="exact"/>
      <w:ind w:firstLine="660"/>
    </w:pPr>
    <w:rPr>
      <w:rFonts w:ascii="Batang" w:eastAsia="Batang" w:hAnsi="Batang" w:cs="Batang"/>
    </w:rPr>
  </w:style>
  <w:style w:type="paragraph" w:customStyle="1" w:styleId="1">
    <w:name w:val="Основной текст1"/>
    <w:basedOn w:val="a"/>
    <w:rsid w:val="00DA216A"/>
    <w:pPr>
      <w:shd w:val="clear" w:color="auto" w:fill="FFFFFF"/>
      <w:spacing w:after="120" w:line="307" w:lineRule="exact"/>
      <w:jc w:val="center"/>
    </w:pPr>
    <w:rPr>
      <w:rFonts w:ascii="Batang" w:eastAsia="Batang" w:hAnsi="Batang" w:cs="Batang"/>
      <w:color w:val="000000"/>
    </w:rPr>
  </w:style>
  <w:style w:type="paragraph" w:customStyle="1" w:styleId="af1">
    <w:name w:val="Содержимое таблицы"/>
    <w:basedOn w:val="a"/>
    <w:uiPriority w:val="99"/>
    <w:rsid w:val="00C239F3"/>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styleId="af2">
    <w:name w:val="No Spacing"/>
    <w:uiPriority w:val="1"/>
    <w:qFormat/>
    <w:rsid w:val="00484C90"/>
    <w:pPr>
      <w:spacing w:after="0" w:line="240" w:lineRule="auto"/>
    </w:pPr>
    <w:rPr>
      <w:rFonts w:ascii="Calibri" w:eastAsia="Times New Roman" w:hAnsi="Calibri" w:cs="Times New Roman"/>
    </w:rPr>
  </w:style>
  <w:style w:type="paragraph" w:customStyle="1" w:styleId="5">
    <w:name w:val="Основной текст5"/>
    <w:basedOn w:val="a"/>
    <w:rsid w:val="006175F4"/>
    <w:pPr>
      <w:shd w:val="clear" w:color="auto" w:fill="FFFFFF"/>
      <w:spacing w:after="0" w:line="379" w:lineRule="exact"/>
    </w:pPr>
    <w:rPr>
      <w:rFonts w:ascii="Times New Roman" w:eastAsia="Times New Roman" w:hAnsi="Times New Roman" w:cs="Times New Roman"/>
      <w:color w:val="000000"/>
      <w:sz w:val="26"/>
      <w:szCs w:val="26"/>
    </w:rPr>
  </w:style>
  <w:style w:type="character" w:customStyle="1" w:styleId="10">
    <w:name w:val="Основной текст (10)_"/>
    <w:basedOn w:val="a0"/>
    <w:link w:val="100"/>
    <w:locked/>
    <w:rsid w:val="006175F4"/>
    <w:rPr>
      <w:sz w:val="23"/>
      <w:szCs w:val="23"/>
      <w:shd w:val="clear" w:color="auto" w:fill="FFFFFF"/>
    </w:rPr>
  </w:style>
  <w:style w:type="paragraph" w:customStyle="1" w:styleId="100">
    <w:name w:val="Основной текст (10)"/>
    <w:basedOn w:val="a"/>
    <w:link w:val="10"/>
    <w:rsid w:val="006175F4"/>
    <w:pPr>
      <w:shd w:val="clear" w:color="auto" w:fill="FFFFFF"/>
      <w:spacing w:after="0" w:line="278" w:lineRule="exact"/>
    </w:pPr>
    <w:rPr>
      <w:sz w:val="23"/>
      <w:szCs w:val="23"/>
    </w:rPr>
  </w:style>
  <w:style w:type="character" w:customStyle="1" w:styleId="14">
    <w:name w:val="Основной текст (14)_"/>
    <w:basedOn w:val="a0"/>
    <w:link w:val="140"/>
    <w:locked/>
    <w:rsid w:val="006175F4"/>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6175F4"/>
    <w:pPr>
      <w:shd w:val="clear" w:color="auto" w:fill="FFFFFF"/>
      <w:spacing w:before="540" w:after="0" w:line="322" w:lineRule="exact"/>
      <w:jc w:val="right"/>
    </w:pPr>
    <w:rPr>
      <w:rFonts w:ascii="Times New Roman" w:eastAsia="Times New Roman" w:hAnsi="Times New Roman" w:cs="Times New Roman"/>
      <w:sz w:val="25"/>
      <w:szCs w:val="25"/>
    </w:rPr>
  </w:style>
  <w:style w:type="paragraph" w:customStyle="1" w:styleId="6">
    <w:name w:val="Основной текст6"/>
    <w:basedOn w:val="a"/>
    <w:rsid w:val="006175F4"/>
    <w:pPr>
      <w:shd w:val="clear" w:color="auto" w:fill="FFFFFF"/>
      <w:spacing w:before="540" w:after="0" w:line="0" w:lineRule="atLeast"/>
    </w:pPr>
    <w:rPr>
      <w:rFonts w:ascii="Times New Roman" w:eastAsia="Times New Roman" w:hAnsi="Times New Roman" w:cs="Times New Roman"/>
      <w:color w:val="000000"/>
      <w:sz w:val="26"/>
      <w:szCs w:val="26"/>
    </w:rPr>
  </w:style>
  <w:style w:type="character" w:customStyle="1" w:styleId="8-1pt">
    <w:name w:val="Основной текст (8) + Интервал -1 pt"/>
    <w:basedOn w:val="a0"/>
    <w:rsid w:val="0058382E"/>
    <w:rPr>
      <w:spacing w:val="-20"/>
      <w:shd w:val="clear" w:color="auto" w:fill="FFFFFF"/>
    </w:rPr>
  </w:style>
  <w:style w:type="character" w:customStyle="1" w:styleId="101">
    <w:name w:val="Основной текст (10) + Полужирный"/>
    <w:basedOn w:val="10"/>
    <w:rsid w:val="0058382E"/>
    <w:rPr>
      <w:b/>
      <w:bCs/>
      <w:sz w:val="23"/>
      <w:szCs w:val="23"/>
      <w:shd w:val="clear" w:color="auto" w:fill="FFFFFF"/>
    </w:rPr>
  </w:style>
  <w:style w:type="character" w:customStyle="1" w:styleId="12">
    <w:name w:val="Основной текст (12) + Не полужирный"/>
    <w:basedOn w:val="a0"/>
    <w:rsid w:val="0058382E"/>
    <w:rPr>
      <w:rFonts w:ascii="Times New Roman" w:eastAsia="Times New Roman" w:hAnsi="Times New Roman" w:cs="Times New Roman"/>
      <w:b/>
      <w:bCs/>
      <w:shd w:val="clear" w:color="auto" w:fill="FFFFFF"/>
    </w:rPr>
  </w:style>
  <w:style w:type="character" w:customStyle="1" w:styleId="30">
    <w:name w:val="Основной текст (3)_"/>
    <w:basedOn w:val="a0"/>
    <w:link w:val="31"/>
    <w:rsid w:val="00930E0F"/>
    <w:rPr>
      <w:rFonts w:ascii="Times New Roman" w:eastAsia="Times New Roman" w:hAnsi="Times New Roman" w:cs="Times New Roman"/>
      <w:b/>
      <w:bCs/>
      <w:shd w:val="clear" w:color="auto" w:fill="FFFFFF"/>
    </w:rPr>
  </w:style>
  <w:style w:type="character" w:customStyle="1" w:styleId="313pt0pt">
    <w:name w:val="Основной текст (3) + 13 pt;Интервал 0 pt"/>
    <w:basedOn w:val="30"/>
    <w:rsid w:val="00930E0F"/>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21">
    <w:name w:val="Основной текст (2)_"/>
    <w:basedOn w:val="a0"/>
    <w:link w:val="22"/>
    <w:rsid w:val="00930E0F"/>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930E0F"/>
    <w:pPr>
      <w:widowControl w:val="0"/>
      <w:shd w:val="clear" w:color="auto" w:fill="FFFFFF"/>
      <w:spacing w:after="0" w:line="322" w:lineRule="exact"/>
      <w:jc w:val="both"/>
    </w:pPr>
    <w:rPr>
      <w:rFonts w:ascii="Times New Roman" w:eastAsia="Times New Roman" w:hAnsi="Times New Roman" w:cs="Times New Roman"/>
      <w:b/>
      <w:bCs/>
    </w:rPr>
  </w:style>
  <w:style w:type="paragraph" w:customStyle="1" w:styleId="22">
    <w:name w:val="Основной текст (2)"/>
    <w:basedOn w:val="a"/>
    <w:link w:val="21"/>
    <w:rsid w:val="00930E0F"/>
    <w:pPr>
      <w:widowControl w:val="0"/>
      <w:shd w:val="clear" w:color="auto" w:fill="FFFFFF"/>
      <w:spacing w:after="540" w:line="322"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436D3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0">
    <w:name w:val="Основной текст (4)_"/>
    <w:basedOn w:val="a0"/>
    <w:link w:val="41"/>
    <w:rsid w:val="009E4ED1"/>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9E4ED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41">
    <w:name w:val="Основной текст (4)"/>
    <w:basedOn w:val="a"/>
    <w:link w:val="40"/>
    <w:rsid w:val="009E4ED1"/>
    <w:pPr>
      <w:widowControl w:val="0"/>
      <w:shd w:val="clear" w:color="auto" w:fill="FFFFFF"/>
      <w:spacing w:before="1980" w:after="0" w:line="274" w:lineRule="exact"/>
      <w:jc w:val="center"/>
    </w:pPr>
    <w:rPr>
      <w:rFonts w:ascii="Times New Roman" w:eastAsia="Times New Roman" w:hAnsi="Times New Roman" w:cs="Times New Roman"/>
      <w:b/>
      <w:bCs/>
    </w:rPr>
  </w:style>
  <w:style w:type="character" w:customStyle="1" w:styleId="11">
    <w:name w:val="Заголовок №1"/>
    <w:basedOn w:val="a0"/>
    <w:uiPriority w:val="99"/>
    <w:rsid w:val="0097026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Заголовок №2_"/>
    <w:basedOn w:val="a0"/>
    <w:link w:val="25"/>
    <w:rsid w:val="00120CCD"/>
    <w:rPr>
      <w:sz w:val="33"/>
      <w:szCs w:val="33"/>
      <w:shd w:val="clear" w:color="auto" w:fill="FFFFFF"/>
    </w:rPr>
  </w:style>
  <w:style w:type="character" w:customStyle="1" w:styleId="7">
    <w:name w:val="Основной текст (7)_"/>
    <w:basedOn w:val="a0"/>
    <w:link w:val="70"/>
    <w:rsid w:val="00120CCD"/>
    <w:rPr>
      <w:rFonts w:ascii="Impact" w:eastAsia="Impact" w:hAnsi="Impact" w:cs="Impact"/>
      <w:sz w:val="24"/>
      <w:szCs w:val="24"/>
      <w:shd w:val="clear" w:color="auto" w:fill="FFFFFF"/>
    </w:rPr>
  </w:style>
  <w:style w:type="paragraph" w:customStyle="1" w:styleId="25">
    <w:name w:val="Заголовок №2"/>
    <w:basedOn w:val="a"/>
    <w:link w:val="24"/>
    <w:rsid w:val="00120CCD"/>
    <w:pPr>
      <w:shd w:val="clear" w:color="auto" w:fill="FFFFFF"/>
      <w:spacing w:after="120" w:line="0" w:lineRule="atLeast"/>
      <w:outlineLvl w:val="1"/>
    </w:pPr>
    <w:rPr>
      <w:sz w:val="33"/>
      <w:szCs w:val="33"/>
    </w:rPr>
  </w:style>
  <w:style w:type="paragraph" w:customStyle="1" w:styleId="70">
    <w:name w:val="Основной текст (7)"/>
    <w:basedOn w:val="a"/>
    <w:link w:val="7"/>
    <w:rsid w:val="00120CCD"/>
    <w:pPr>
      <w:shd w:val="clear" w:color="auto" w:fill="FFFFFF"/>
      <w:spacing w:before="120" w:after="540" w:line="0" w:lineRule="atLeast"/>
    </w:pPr>
    <w:rPr>
      <w:rFonts w:ascii="Impact" w:eastAsia="Impact" w:hAnsi="Impact" w:cs="Impact"/>
      <w:sz w:val="24"/>
      <w:szCs w:val="24"/>
    </w:rPr>
  </w:style>
  <w:style w:type="character" w:customStyle="1" w:styleId="1-1pt">
    <w:name w:val="Заголовок №1 + Интервал -1 pt"/>
    <w:basedOn w:val="a0"/>
    <w:rsid w:val="008156DE"/>
    <w:rPr>
      <w:rFonts w:ascii="Sylfaen" w:eastAsia="Sylfaen" w:hAnsi="Sylfaen" w:cs="Sylfaen"/>
      <w:b w:val="0"/>
      <w:bCs w:val="0"/>
      <w:i w:val="0"/>
      <w:iCs w:val="0"/>
      <w:smallCaps w:val="0"/>
      <w:strike w:val="0"/>
      <w:spacing w:val="-30"/>
      <w:sz w:val="25"/>
      <w:szCs w:val="25"/>
    </w:rPr>
  </w:style>
  <w:style w:type="character" w:customStyle="1" w:styleId="115pt-1pt">
    <w:name w:val="Основной текст + 11;5 pt;Полужирный;Интервал -1 pt"/>
    <w:basedOn w:val="ae"/>
    <w:rsid w:val="008156DE"/>
    <w:rPr>
      <w:rFonts w:ascii="Sylfaen" w:eastAsia="Sylfaen" w:hAnsi="Sylfaen" w:cs="Sylfaen"/>
      <w:b/>
      <w:bCs/>
      <w:i w:val="0"/>
      <w:iCs w:val="0"/>
      <w:smallCaps w:val="0"/>
      <w:strike w:val="0"/>
      <w:spacing w:val="-20"/>
      <w:sz w:val="23"/>
      <w:szCs w:val="23"/>
      <w:shd w:val="clear" w:color="auto" w:fill="FFFFFF"/>
    </w:rPr>
  </w:style>
  <w:style w:type="paragraph" w:customStyle="1" w:styleId="26">
    <w:name w:val="Основной текст2"/>
    <w:basedOn w:val="a"/>
    <w:rsid w:val="008156DE"/>
    <w:pPr>
      <w:shd w:val="clear" w:color="auto" w:fill="FFFFFF"/>
      <w:spacing w:before="360" w:after="0" w:line="350" w:lineRule="exact"/>
    </w:pPr>
    <w:rPr>
      <w:rFonts w:ascii="Sylfaen" w:eastAsia="Sylfaen" w:hAnsi="Sylfaen" w:cs="Sylfaen"/>
      <w:color w:val="000000"/>
      <w:sz w:val="24"/>
      <w:szCs w:val="24"/>
    </w:rPr>
  </w:style>
  <w:style w:type="character" w:customStyle="1" w:styleId="2125pt">
    <w:name w:val="Основной текст (2) + 12;5 pt;Полужирный"/>
    <w:basedOn w:val="a0"/>
    <w:rsid w:val="008A2C15"/>
    <w:rPr>
      <w:rFonts w:ascii="Times New Roman" w:eastAsia="Times New Roman" w:hAnsi="Times New Roman" w:cs="Times New Roman"/>
      <w:b/>
      <w:bCs/>
      <w:i w:val="0"/>
      <w:iCs w:val="0"/>
      <w:smallCaps w:val="0"/>
      <w:strike w:val="0"/>
      <w:spacing w:val="0"/>
      <w:sz w:val="25"/>
      <w:szCs w:val="25"/>
    </w:rPr>
  </w:style>
  <w:style w:type="character" w:customStyle="1" w:styleId="2-1pt">
    <w:name w:val="Основной текст (2) + Интервал -1 pt"/>
    <w:basedOn w:val="a0"/>
    <w:rsid w:val="008A2C15"/>
    <w:rPr>
      <w:rFonts w:ascii="Times New Roman" w:eastAsia="Times New Roman" w:hAnsi="Times New Roman" w:cs="Times New Roman"/>
      <w:b w:val="0"/>
      <w:bCs w:val="0"/>
      <w:i w:val="0"/>
      <w:iCs w:val="0"/>
      <w:smallCaps w:val="0"/>
      <w:strike w:val="0"/>
      <w:spacing w:val="-30"/>
      <w:sz w:val="27"/>
      <w:szCs w:val="27"/>
    </w:rPr>
  </w:style>
  <w:style w:type="character" w:customStyle="1" w:styleId="295pt">
    <w:name w:val="Основной текст (2) + 9;5 pt"/>
    <w:basedOn w:val="a0"/>
    <w:rsid w:val="008A2C15"/>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0"/>
    <w:rsid w:val="008842F0"/>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32">
    <w:name w:val="Основной текст + Полужирный3"/>
    <w:basedOn w:val="a0"/>
    <w:uiPriority w:val="99"/>
    <w:rsid w:val="004D1395"/>
    <w:rPr>
      <w:rFonts w:ascii="Times New Roman" w:hAnsi="Times New Roman" w:cs="Times New Roman"/>
      <w:b/>
      <w:bCs/>
      <w:spacing w:val="0"/>
      <w:sz w:val="23"/>
      <w:szCs w:val="23"/>
      <w:u w:val="single"/>
    </w:rPr>
  </w:style>
  <w:style w:type="character" w:customStyle="1" w:styleId="115pt">
    <w:name w:val="Основной текст + 11;5 pt;Полужирный"/>
    <w:basedOn w:val="ae"/>
    <w:rsid w:val="002074D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
    <w:name w:val="Заголовок №2 + Не полужирный"/>
    <w:basedOn w:val="24"/>
    <w:rsid w:val="00DF543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1pt">
    <w:name w:val="Основной текст (2) + Интервал 1 pt"/>
    <w:basedOn w:val="21"/>
    <w:rsid w:val="00D30441"/>
    <w:rPr>
      <w:rFonts w:ascii="Times New Roman" w:eastAsia="Times New Roman" w:hAnsi="Times New Roman" w:cs="Times New Roman"/>
      <w:b w:val="0"/>
      <w:bCs w:val="0"/>
      <w:i w:val="0"/>
      <w:iCs w:val="0"/>
      <w:smallCaps w:val="0"/>
      <w:strike w:val="0"/>
      <w:spacing w:val="20"/>
      <w:sz w:val="16"/>
      <w:szCs w:val="16"/>
      <w:shd w:val="clear" w:color="auto" w:fill="FFFFFF"/>
      <w:lang w:val="en-US"/>
    </w:rPr>
  </w:style>
  <w:style w:type="character" w:customStyle="1" w:styleId="105pt">
    <w:name w:val="Основной текст + 10;5 pt"/>
    <w:basedOn w:val="ae"/>
    <w:rsid w:val="00937442"/>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2980">
      <w:bodyDiv w:val="1"/>
      <w:marLeft w:val="0"/>
      <w:marRight w:val="0"/>
      <w:marTop w:val="0"/>
      <w:marBottom w:val="0"/>
      <w:divBdr>
        <w:top w:val="none" w:sz="0" w:space="0" w:color="auto"/>
        <w:left w:val="none" w:sz="0" w:space="0" w:color="auto"/>
        <w:bottom w:val="none" w:sz="0" w:space="0" w:color="auto"/>
        <w:right w:val="none" w:sz="0" w:space="0" w:color="auto"/>
      </w:divBdr>
    </w:div>
    <w:div w:id="471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D685-3700-469A-8A78-7B99167B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4555</TotalTime>
  <Pages>1</Pages>
  <Words>5467</Words>
  <Characters>31163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dc:creator>
  <cp:lastModifiedBy>Оля</cp:lastModifiedBy>
  <cp:revision>132</cp:revision>
  <cp:lastPrinted>2022-08-08T13:07:00Z</cp:lastPrinted>
  <dcterms:created xsi:type="dcterms:W3CDTF">2020-01-15T15:26:00Z</dcterms:created>
  <dcterms:modified xsi:type="dcterms:W3CDTF">2022-08-09T05:41:00Z</dcterms:modified>
</cp:coreProperties>
</file>