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D3C" w:rsidRPr="00E619BA" w:rsidRDefault="00A52D3C" w:rsidP="00D664D1">
      <w:pPr>
        <w:spacing w:line="240" w:lineRule="exac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E619BA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A52D3C" w:rsidRPr="00E619BA" w:rsidRDefault="00A52D3C" w:rsidP="00D664D1">
      <w:pPr>
        <w:spacing w:line="240" w:lineRule="exac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E619BA">
        <w:rPr>
          <w:rFonts w:ascii="Times New Roman" w:hAnsi="Times New Roman" w:cs="Times New Roman"/>
          <w:bCs/>
          <w:sz w:val="28"/>
          <w:szCs w:val="28"/>
        </w:rPr>
        <w:t xml:space="preserve">к постановлению администрации Ипатовского городского округа Ставропольского края </w:t>
      </w:r>
    </w:p>
    <w:p w:rsidR="00A52D3C" w:rsidRPr="00E619BA" w:rsidRDefault="00A52D3C" w:rsidP="00D664D1">
      <w:pPr>
        <w:spacing w:line="240" w:lineRule="exac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E619BA">
        <w:rPr>
          <w:rFonts w:ascii="Times New Roman" w:hAnsi="Times New Roman" w:cs="Times New Roman"/>
          <w:bCs/>
          <w:sz w:val="28"/>
          <w:szCs w:val="28"/>
        </w:rPr>
        <w:t>от</w:t>
      </w:r>
      <w:r w:rsidR="006E7961">
        <w:rPr>
          <w:rFonts w:ascii="Times New Roman" w:hAnsi="Times New Roman" w:cs="Times New Roman"/>
          <w:bCs/>
          <w:sz w:val="28"/>
          <w:szCs w:val="28"/>
        </w:rPr>
        <w:t xml:space="preserve"> 11 марты 2022 г. № 276</w:t>
      </w:r>
    </w:p>
    <w:p w:rsidR="00A52D3C" w:rsidRPr="00E619BA" w:rsidRDefault="00A52D3C" w:rsidP="00D664D1">
      <w:pPr>
        <w:spacing w:line="240" w:lineRule="exact"/>
        <w:ind w:left="5245"/>
        <w:rPr>
          <w:rFonts w:ascii="Times New Roman" w:hAnsi="Times New Roman" w:cs="Times New Roman"/>
          <w:sz w:val="28"/>
          <w:szCs w:val="28"/>
        </w:rPr>
      </w:pPr>
    </w:p>
    <w:p w:rsidR="00A52D3C" w:rsidRPr="00E619BA" w:rsidRDefault="00A52D3C" w:rsidP="00D664D1">
      <w:pPr>
        <w:spacing w:line="240" w:lineRule="exact"/>
        <w:ind w:left="5245"/>
        <w:rPr>
          <w:rFonts w:ascii="Times New Roman" w:hAnsi="Times New Roman" w:cs="Times New Roman"/>
          <w:sz w:val="28"/>
          <w:szCs w:val="28"/>
        </w:rPr>
      </w:pPr>
    </w:p>
    <w:p w:rsidR="00A52D3C" w:rsidRPr="00E619BA" w:rsidRDefault="00A52D3C" w:rsidP="00A52D3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E619BA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A52D3C" w:rsidRPr="00E619BA" w:rsidRDefault="00A52D3C" w:rsidP="00A52D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9B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52D3C" w:rsidRPr="00E619BA" w:rsidRDefault="00A52D3C" w:rsidP="00A52D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9BA"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A52D3C" w:rsidRPr="00E619BA" w:rsidRDefault="00A52D3C" w:rsidP="00A52D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9BA"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A52D3C" w:rsidRPr="00E619BA" w:rsidRDefault="00A52D3C" w:rsidP="00A52D3C">
      <w:pPr>
        <w:rPr>
          <w:rFonts w:ascii="Times New Roman" w:hAnsi="Times New Roman" w:cs="Times New Roman"/>
          <w:sz w:val="28"/>
          <w:szCs w:val="28"/>
        </w:rPr>
      </w:pPr>
    </w:p>
    <w:p w:rsidR="00A52D3C" w:rsidRPr="00E619BA" w:rsidRDefault="00AA145D" w:rsidP="00A52D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2022</w:t>
      </w:r>
      <w:r w:rsidR="00A52D3C" w:rsidRPr="00E619BA">
        <w:rPr>
          <w:rFonts w:ascii="Times New Roman" w:hAnsi="Times New Roman" w:cs="Times New Roman"/>
          <w:sz w:val="28"/>
          <w:szCs w:val="28"/>
        </w:rPr>
        <w:t xml:space="preserve"> г.                         г. Ипатово                                     №     </w:t>
      </w:r>
    </w:p>
    <w:p w:rsidR="00A52D3C" w:rsidRPr="00E619BA" w:rsidRDefault="00A52D3C" w:rsidP="00A52D3C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A52D3C" w:rsidRPr="00E619BA" w:rsidRDefault="00A52D3C" w:rsidP="00A52D3C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AA145D" w:rsidRDefault="00A52D3C" w:rsidP="00AA145D">
      <w:pPr>
        <w:spacing w:line="240" w:lineRule="exact"/>
        <w:rPr>
          <w:rFonts w:ascii="Times New Roman" w:eastAsia="Calibri" w:hAnsi="Times New Roman"/>
          <w:sz w:val="28"/>
          <w:szCs w:val="28"/>
          <w:lang w:eastAsia="en-US"/>
        </w:rPr>
      </w:pP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О предоставлении разрешения на </w:t>
      </w:r>
      <w:r w:rsidRPr="00E619BA">
        <w:rPr>
          <w:rFonts w:ascii="Times New Roman" w:hAnsi="Times New Roman" w:cs="Times New Roman"/>
          <w:sz w:val="28"/>
          <w:szCs w:val="28"/>
        </w:rPr>
        <w:t xml:space="preserve"> отклонение от предельных параметров разрешенного строительства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619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реконструкции</w:t>
      </w:r>
      <w:r w:rsidRPr="00C0253C">
        <w:rPr>
          <w:rFonts w:ascii="Times New Roman" w:hAnsi="Times New Roman" w:cs="Times New Roman"/>
          <w:sz w:val="28"/>
          <w:szCs w:val="28"/>
        </w:rPr>
        <w:t xml:space="preserve"> </w:t>
      </w:r>
      <w:r w:rsidRPr="00E619BA">
        <w:rPr>
          <w:rFonts w:ascii="Times New Roman" w:hAnsi="Times New Roman" w:cs="Times New Roman"/>
          <w:sz w:val="28"/>
          <w:szCs w:val="28"/>
        </w:rPr>
        <w:t>объекта капитального стро</w:t>
      </w:r>
      <w:r w:rsidRPr="00E619BA">
        <w:rPr>
          <w:rFonts w:ascii="Times New Roman" w:hAnsi="Times New Roman" w:cs="Times New Roman"/>
          <w:sz w:val="28"/>
          <w:szCs w:val="28"/>
        </w:rPr>
        <w:t>и</w:t>
      </w:r>
      <w:r w:rsidRPr="00E619BA">
        <w:rPr>
          <w:rFonts w:ascii="Times New Roman" w:hAnsi="Times New Roman" w:cs="Times New Roman"/>
          <w:sz w:val="28"/>
          <w:szCs w:val="28"/>
        </w:rPr>
        <w:t>тельства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на земельном участке с </w:t>
      </w:r>
      <w:r w:rsidRPr="00E619BA">
        <w:rPr>
          <w:rFonts w:ascii="Times New Roman" w:hAnsi="Times New Roman" w:cs="Times New Roman"/>
          <w:sz w:val="28"/>
          <w:szCs w:val="28"/>
        </w:rPr>
        <w:t>кадастровым номером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AA145D">
        <w:rPr>
          <w:rFonts w:ascii="Times New Roman" w:eastAsia="Calibri" w:hAnsi="Times New Roman"/>
          <w:sz w:val="28"/>
          <w:szCs w:val="28"/>
          <w:lang w:eastAsia="en-US"/>
        </w:rPr>
        <w:t>26:02:142316:2</w:t>
      </w:r>
      <w:r w:rsidR="00AA145D" w:rsidRPr="002C4C8E">
        <w:rPr>
          <w:rFonts w:ascii="Times New Roman" w:hAnsi="Times New Roman" w:cs="Times New Roman"/>
          <w:sz w:val="28"/>
          <w:szCs w:val="28"/>
        </w:rPr>
        <w:t>, ра</w:t>
      </w:r>
      <w:r w:rsidR="00AA145D" w:rsidRPr="002C4C8E">
        <w:rPr>
          <w:rFonts w:ascii="Times New Roman" w:hAnsi="Times New Roman" w:cs="Times New Roman"/>
          <w:sz w:val="28"/>
          <w:szCs w:val="28"/>
        </w:rPr>
        <w:t>с</w:t>
      </w:r>
      <w:r w:rsidR="00AA145D" w:rsidRPr="002C4C8E">
        <w:rPr>
          <w:rFonts w:ascii="Times New Roman" w:hAnsi="Times New Roman" w:cs="Times New Roman"/>
          <w:sz w:val="28"/>
          <w:szCs w:val="28"/>
        </w:rPr>
        <w:t xml:space="preserve">положенном по адресу: </w:t>
      </w:r>
      <w:r w:rsidR="00AA145D" w:rsidRPr="00E85D2D">
        <w:rPr>
          <w:rFonts w:ascii="Times New Roman" w:hAnsi="Times New Roman" w:cs="Times New Roman"/>
          <w:color w:val="000000"/>
          <w:sz w:val="28"/>
          <w:szCs w:val="28"/>
        </w:rPr>
        <w:t>край Ставропольский</w:t>
      </w:r>
      <w:r w:rsidR="00AA145D">
        <w:rPr>
          <w:rFonts w:ascii="Times New Roman" w:hAnsi="Times New Roman" w:cs="Times New Roman"/>
          <w:color w:val="000000"/>
          <w:sz w:val="28"/>
          <w:szCs w:val="28"/>
        </w:rPr>
        <w:t>, р-н Ипатовский, с. Октябр</w:t>
      </w:r>
      <w:r w:rsidR="00AA145D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="00AA145D">
        <w:rPr>
          <w:rFonts w:ascii="Times New Roman" w:hAnsi="Times New Roman" w:cs="Times New Roman"/>
          <w:color w:val="000000"/>
          <w:sz w:val="28"/>
          <w:szCs w:val="28"/>
        </w:rPr>
        <w:t>ское, ул. Октябрьская, дом 242</w:t>
      </w:r>
    </w:p>
    <w:p w:rsidR="00E0255C" w:rsidRPr="00E619BA" w:rsidRDefault="00E0255C" w:rsidP="00E0255C">
      <w:pPr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52D3C" w:rsidRPr="00E619BA" w:rsidRDefault="00A52D3C" w:rsidP="00A52D3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E619BA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 октября 2003 г. № 131-ФЗ «Об общих принципах организации местного самоуправления в Российской Федерации», Уставом Ипатовского городског</w:t>
      </w:r>
      <w:r w:rsidR="00D664D1">
        <w:rPr>
          <w:rFonts w:ascii="Times New Roman" w:hAnsi="Times New Roman" w:cs="Times New Roman"/>
          <w:sz w:val="28"/>
          <w:szCs w:val="28"/>
        </w:rPr>
        <w:t xml:space="preserve">о округа Ставропольского края, </w:t>
      </w:r>
      <w:r w:rsidRPr="00E619BA">
        <w:rPr>
          <w:rFonts w:ascii="Times New Roman" w:hAnsi="Times New Roman" w:cs="Times New Roman"/>
          <w:sz w:val="28"/>
          <w:szCs w:val="28"/>
        </w:rPr>
        <w:t>решением Думы Ип</w:t>
      </w:r>
      <w:r w:rsidRPr="00E619BA">
        <w:rPr>
          <w:rFonts w:ascii="Times New Roman" w:hAnsi="Times New Roman" w:cs="Times New Roman"/>
          <w:sz w:val="28"/>
          <w:szCs w:val="28"/>
        </w:rPr>
        <w:t>а</w:t>
      </w:r>
      <w:r w:rsidRPr="00E619BA">
        <w:rPr>
          <w:rFonts w:ascii="Times New Roman" w:hAnsi="Times New Roman" w:cs="Times New Roman"/>
          <w:sz w:val="28"/>
          <w:szCs w:val="28"/>
        </w:rPr>
        <w:t>товского городского округа Ставропольского края от 28 августа 2018 г. №156 «Об утверждении Положения о порядке организации и проведения общес</w:t>
      </w:r>
      <w:r w:rsidRPr="00E619BA">
        <w:rPr>
          <w:rFonts w:ascii="Times New Roman" w:hAnsi="Times New Roman" w:cs="Times New Roman"/>
          <w:sz w:val="28"/>
          <w:szCs w:val="28"/>
        </w:rPr>
        <w:t>т</w:t>
      </w:r>
      <w:r w:rsidRPr="00E619BA">
        <w:rPr>
          <w:rFonts w:ascii="Times New Roman" w:hAnsi="Times New Roman" w:cs="Times New Roman"/>
          <w:sz w:val="28"/>
          <w:szCs w:val="28"/>
        </w:rPr>
        <w:t>венных обсуждений, публичных слушаний по вопросам градостроительной деятельности на территории Ипатовского городского округа Ставропольск</w:t>
      </w:r>
      <w:r w:rsidRPr="00E619BA">
        <w:rPr>
          <w:rFonts w:ascii="Times New Roman" w:hAnsi="Times New Roman" w:cs="Times New Roman"/>
          <w:sz w:val="28"/>
          <w:szCs w:val="28"/>
        </w:rPr>
        <w:t>о</w:t>
      </w:r>
      <w:r w:rsidRPr="00E619BA">
        <w:rPr>
          <w:rFonts w:ascii="Times New Roman" w:hAnsi="Times New Roman" w:cs="Times New Roman"/>
          <w:sz w:val="28"/>
          <w:szCs w:val="28"/>
        </w:rPr>
        <w:t>го края»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619BA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Ипатовского городского округа Ставропольского края от 12 марта 2020 г. № 350 «Об утверждении админис</w:t>
      </w:r>
      <w:r w:rsidRPr="00E619BA">
        <w:rPr>
          <w:rFonts w:ascii="Times New Roman" w:hAnsi="Times New Roman" w:cs="Times New Roman"/>
          <w:sz w:val="28"/>
          <w:szCs w:val="28"/>
        </w:rPr>
        <w:t>т</w:t>
      </w:r>
      <w:r w:rsidRPr="00E619BA">
        <w:rPr>
          <w:rFonts w:ascii="Times New Roman" w:hAnsi="Times New Roman" w:cs="Times New Roman"/>
          <w:sz w:val="28"/>
          <w:szCs w:val="28"/>
        </w:rPr>
        <w:t>ративного регламента предоставления администрацией Ипатовского горо</w:t>
      </w:r>
      <w:r w:rsidRPr="00E619BA">
        <w:rPr>
          <w:rFonts w:ascii="Times New Roman" w:hAnsi="Times New Roman" w:cs="Times New Roman"/>
          <w:sz w:val="28"/>
          <w:szCs w:val="28"/>
        </w:rPr>
        <w:t>д</w:t>
      </w:r>
      <w:r w:rsidRPr="00E619BA">
        <w:rPr>
          <w:rFonts w:ascii="Times New Roman" w:hAnsi="Times New Roman" w:cs="Times New Roman"/>
          <w:sz w:val="28"/>
          <w:szCs w:val="28"/>
        </w:rPr>
        <w:t xml:space="preserve">ского округа Ставропольского края муниципальной услуги </w:t>
      </w:r>
      <w:r w:rsidRPr="00E619BA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E619BA">
        <w:rPr>
          <w:rFonts w:ascii="Times New Roman" w:hAnsi="Times New Roman" w:cs="Times New Roman"/>
          <w:iCs/>
          <w:color w:val="000000"/>
          <w:sz w:val="28"/>
          <w:szCs w:val="28"/>
        </w:rPr>
        <w:t>Предоставление разрешения на отклонение от предельных параметров разрешенного стро</w:t>
      </w:r>
      <w:r w:rsidRPr="00E619BA">
        <w:rPr>
          <w:rFonts w:ascii="Times New Roman" w:hAnsi="Times New Roman" w:cs="Times New Roman"/>
          <w:iCs/>
          <w:color w:val="000000"/>
          <w:sz w:val="28"/>
          <w:szCs w:val="28"/>
        </w:rPr>
        <w:t>и</w:t>
      </w:r>
      <w:r w:rsidRPr="00E619BA">
        <w:rPr>
          <w:rFonts w:ascii="Times New Roman" w:hAnsi="Times New Roman" w:cs="Times New Roman"/>
          <w:iCs/>
          <w:color w:val="000000"/>
          <w:sz w:val="28"/>
          <w:szCs w:val="28"/>
        </w:rPr>
        <w:t>тельства, реконструкции объектов капитального строительства</w:t>
      </w:r>
      <w:r w:rsidRPr="00E619BA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E619BA">
        <w:rPr>
          <w:rFonts w:ascii="Times New Roman" w:hAnsi="Times New Roman" w:cs="Times New Roman"/>
          <w:sz w:val="28"/>
          <w:szCs w:val="28"/>
        </w:rPr>
        <w:t>, на основ</w:t>
      </w:r>
      <w:r w:rsidRPr="00E619BA">
        <w:rPr>
          <w:rFonts w:ascii="Times New Roman" w:hAnsi="Times New Roman" w:cs="Times New Roman"/>
          <w:sz w:val="28"/>
          <w:szCs w:val="28"/>
        </w:rPr>
        <w:t>а</w:t>
      </w:r>
      <w:r w:rsidRPr="00E619BA">
        <w:rPr>
          <w:rFonts w:ascii="Times New Roman" w:hAnsi="Times New Roman" w:cs="Times New Roman"/>
          <w:sz w:val="28"/>
          <w:szCs w:val="28"/>
        </w:rPr>
        <w:t xml:space="preserve">нии протокола общественных </w:t>
      </w:r>
      <w:r w:rsidR="00AA145D">
        <w:rPr>
          <w:rFonts w:ascii="Times New Roman" w:hAnsi="Times New Roman" w:cs="Times New Roman"/>
          <w:sz w:val="28"/>
          <w:szCs w:val="28"/>
        </w:rPr>
        <w:t>обсуждений от «___» _______ 2022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19BA">
        <w:rPr>
          <w:rFonts w:ascii="Times New Roman" w:hAnsi="Times New Roman" w:cs="Times New Roman"/>
          <w:sz w:val="28"/>
          <w:szCs w:val="28"/>
        </w:rPr>
        <w:t>г. № __, з</w:t>
      </w:r>
      <w:r w:rsidRPr="00E619BA">
        <w:rPr>
          <w:rFonts w:ascii="Times New Roman" w:hAnsi="Times New Roman" w:cs="Times New Roman"/>
          <w:sz w:val="28"/>
          <w:szCs w:val="28"/>
        </w:rPr>
        <w:t>а</w:t>
      </w:r>
      <w:r w:rsidRPr="00E619BA">
        <w:rPr>
          <w:rFonts w:ascii="Times New Roman" w:hAnsi="Times New Roman" w:cs="Times New Roman"/>
          <w:sz w:val="28"/>
          <w:szCs w:val="28"/>
        </w:rPr>
        <w:t xml:space="preserve">ключения о результатах общественных </w:t>
      </w:r>
      <w:r w:rsidR="00AA145D">
        <w:rPr>
          <w:rFonts w:ascii="Times New Roman" w:hAnsi="Times New Roman" w:cs="Times New Roman"/>
          <w:sz w:val="28"/>
          <w:szCs w:val="28"/>
        </w:rPr>
        <w:t>обсуждений от «___» _______ 2022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19BA">
        <w:rPr>
          <w:rFonts w:ascii="Times New Roman" w:hAnsi="Times New Roman" w:cs="Times New Roman"/>
          <w:sz w:val="28"/>
          <w:szCs w:val="28"/>
        </w:rPr>
        <w:t>г. № __,  в целях соблюдения права человека на благоприятные условия жизн</w:t>
      </w:r>
      <w:r w:rsidRPr="00E619BA">
        <w:rPr>
          <w:rFonts w:ascii="Times New Roman" w:hAnsi="Times New Roman" w:cs="Times New Roman"/>
          <w:sz w:val="28"/>
          <w:szCs w:val="28"/>
        </w:rPr>
        <w:t>е</w:t>
      </w:r>
      <w:r w:rsidRPr="00E619BA">
        <w:rPr>
          <w:rFonts w:ascii="Times New Roman" w:hAnsi="Times New Roman" w:cs="Times New Roman"/>
          <w:sz w:val="28"/>
          <w:szCs w:val="28"/>
        </w:rPr>
        <w:t>деятельности, прав и законных интересов правообладателей земельных уч</w:t>
      </w:r>
      <w:r w:rsidRPr="00E619BA">
        <w:rPr>
          <w:rFonts w:ascii="Times New Roman" w:hAnsi="Times New Roman" w:cs="Times New Roman"/>
          <w:sz w:val="28"/>
          <w:szCs w:val="28"/>
        </w:rPr>
        <w:t>а</w:t>
      </w:r>
      <w:r w:rsidRPr="00E619BA">
        <w:rPr>
          <w:rFonts w:ascii="Times New Roman" w:hAnsi="Times New Roman" w:cs="Times New Roman"/>
          <w:sz w:val="28"/>
          <w:szCs w:val="28"/>
        </w:rPr>
        <w:t>стков и объектов капитального строительства на территории Ипатовского г</w:t>
      </w:r>
      <w:r w:rsidRPr="00E619BA">
        <w:rPr>
          <w:rFonts w:ascii="Times New Roman" w:hAnsi="Times New Roman" w:cs="Times New Roman"/>
          <w:sz w:val="28"/>
          <w:szCs w:val="28"/>
        </w:rPr>
        <w:t>о</w:t>
      </w:r>
      <w:r w:rsidRPr="00E619BA">
        <w:rPr>
          <w:rFonts w:ascii="Times New Roman" w:hAnsi="Times New Roman" w:cs="Times New Roman"/>
          <w:sz w:val="28"/>
          <w:szCs w:val="28"/>
        </w:rPr>
        <w:t>родского округа Ставропольского края, администрация Ипатовского горо</w:t>
      </w:r>
      <w:r w:rsidRPr="00E619BA">
        <w:rPr>
          <w:rFonts w:ascii="Times New Roman" w:hAnsi="Times New Roman" w:cs="Times New Roman"/>
          <w:sz w:val="28"/>
          <w:szCs w:val="28"/>
        </w:rPr>
        <w:t>д</w:t>
      </w:r>
      <w:r w:rsidRPr="00E619BA">
        <w:rPr>
          <w:rFonts w:ascii="Times New Roman" w:hAnsi="Times New Roman" w:cs="Times New Roman"/>
          <w:sz w:val="28"/>
          <w:szCs w:val="28"/>
        </w:rPr>
        <w:t>ского округа Ставропольского края</w:t>
      </w:r>
    </w:p>
    <w:p w:rsidR="00A52D3C" w:rsidRPr="00E619BA" w:rsidRDefault="00A52D3C" w:rsidP="00A52D3C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52D3C" w:rsidRDefault="00A52D3C" w:rsidP="00A52D3C">
      <w:pPr>
        <w:ind w:firstLine="567"/>
        <w:rPr>
          <w:rFonts w:ascii="Times New Roman" w:eastAsia="Arial Unicode MS" w:hAnsi="Times New Roman" w:cs="Times New Roman"/>
          <w:sz w:val="28"/>
          <w:szCs w:val="28"/>
        </w:rPr>
      </w:pPr>
      <w:r w:rsidRPr="00E619BA">
        <w:rPr>
          <w:rFonts w:ascii="Times New Roman" w:eastAsia="Arial Unicode MS" w:hAnsi="Times New Roman" w:cs="Times New Roman"/>
          <w:sz w:val="28"/>
          <w:szCs w:val="28"/>
        </w:rPr>
        <w:t>ПОСТАНОВЛЯЕТ:</w:t>
      </w:r>
    </w:p>
    <w:p w:rsidR="009E1979" w:rsidRPr="00E619BA" w:rsidRDefault="009E1979" w:rsidP="00A52D3C">
      <w:pPr>
        <w:ind w:firstLine="567"/>
        <w:rPr>
          <w:rFonts w:ascii="Times New Roman" w:eastAsia="Arial Unicode MS" w:hAnsi="Times New Roman" w:cs="Times New Roman"/>
          <w:sz w:val="28"/>
          <w:szCs w:val="28"/>
        </w:rPr>
      </w:pPr>
    </w:p>
    <w:p w:rsidR="00AA145D" w:rsidRPr="00AA145D" w:rsidRDefault="00A52D3C" w:rsidP="00AA145D">
      <w:pPr>
        <w:ind w:firstLine="567"/>
        <w:rPr>
          <w:rFonts w:ascii="Times New Roman" w:eastAsia="Calibri" w:hAnsi="Times New Roman"/>
          <w:sz w:val="28"/>
          <w:szCs w:val="28"/>
          <w:lang w:eastAsia="en-US"/>
        </w:rPr>
      </w:pP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1. Предоставить разрешение на  </w:t>
      </w:r>
      <w:r w:rsidRPr="00E619BA">
        <w:rPr>
          <w:rFonts w:ascii="Times New Roman" w:hAnsi="Times New Roman" w:cs="Times New Roman"/>
          <w:sz w:val="28"/>
          <w:szCs w:val="28"/>
        </w:rPr>
        <w:t xml:space="preserve"> отклонение от предельных параметров разрешенного строительства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115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реконструкции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E619BA">
        <w:rPr>
          <w:rFonts w:ascii="Times New Roman" w:hAnsi="Times New Roman" w:cs="Times New Roman"/>
          <w:sz w:val="28"/>
          <w:szCs w:val="28"/>
        </w:rPr>
        <w:t>объекта капитального стро</w:t>
      </w:r>
      <w:r w:rsidRPr="00E619BA">
        <w:rPr>
          <w:rFonts w:ascii="Times New Roman" w:hAnsi="Times New Roman" w:cs="Times New Roman"/>
          <w:sz w:val="28"/>
          <w:szCs w:val="28"/>
        </w:rPr>
        <w:t>и</w:t>
      </w:r>
      <w:r w:rsidRPr="00E619BA">
        <w:rPr>
          <w:rFonts w:ascii="Times New Roman" w:hAnsi="Times New Roman" w:cs="Times New Roman"/>
          <w:sz w:val="28"/>
          <w:szCs w:val="28"/>
        </w:rPr>
        <w:t>тельства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на земельном участке с </w:t>
      </w:r>
      <w:r w:rsidRPr="00E619BA">
        <w:rPr>
          <w:rFonts w:ascii="Times New Roman" w:hAnsi="Times New Roman" w:cs="Times New Roman"/>
          <w:sz w:val="28"/>
          <w:szCs w:val="28"/>
        </w:rPr>
        <w:t>кадастровым номером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AA145D">
        <w:rPr>
          <w:rFonts w:ascii="Times New Roman" w:eastAsia="Calibri" w:hAnsi="Times New Roman"/>
          <w:sz w:val="28"/>
          <w:szCs w:val="28"/>
          <w:lang w:eastAsia="en-US"/>
        </w:rPr>
        <w:t>26:02:142316:2</w:t>
      </w:r>
      <w:r w:rsidR="00AA145D" w:rsidRPr="002C4C8E">
        <w:rPr>
          <w:rFonts w:ascii="Times New Roman" w:hAnsi="Times New Roman" w:cs="Times New Roman"/>
          <w:sz w:val="28"/>
          <w:szCs w:val="28"/>
        </w:rPr>
        <w:t>, ра</w:t>
      </w:r>
      <w:r w:rsidR="00AA145D" w:rsidRPr="002C4C8E">
        <w:rPr>
          <w:rFonts w:ascii="Times New Roman" w:hAnsi="Times New Roman" w:cs="Times New Roman"/>
          <w:sz w:val="28"/>
          <w:szCs w:val="28"/>
        </w:rPr>
        <w:t>с</w:t>
      </w:r>
      <w:r w:rsidR="00AA145D" w:rsidRPr="002C4C8E">
        <w:rPr>
          <w:rFonts w:ascii="Times New Roman" w:hAnsi="Times New Roman" w:cs="Times New Roman"/>
          <w:sz w:val="28"/>
          <w:szCs w:val="28"/>
        </w:rPr>
        <w:lastRenderedPageBreak/>
        <w:t xml:space="preserve">положенном по адресу: </w:t>
      </w:r>
      <w:r w:rsidR="00AA145D" w:rsidRPr="00E85D2D">
        <w:rPr>
          <w:rFonts w:ascii="Times New Roman" w:hAnsi="Times New Roman" w:cs="Times New Roman"/>
          <w:color w:val="000000"/>
          <w:sz w:val="28"/>
          <w:szCs w:val="28"/>
        </w:rPr>
        <w:t>край Ставропольский</w:t>
      </w:r>
      <w:r w:rsidR="00AA145D">
        <w:rPr>
          <w:rFonts w:ascii="Times New Roman" w:hAnsi="Times New Roman" w:cs="Times New Roman"/>
          <w:color w:val="000000"/>
          <w:sz w:val="28"/>
          <w:szCs w:val="28"/>
        </w:rPr>
        <w:t>, р-н Ипатовский, с. Октябр</w:t>
      </w:r>
      <w:r w:rsidR="00AA145D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="00AA145D">
        <w:rPr>
          <w:rFonts w:ascii="Times New Roman" w:hAnsi="Times New Roman" w:cs="Times New Roman"/>
          <w:color w:val="000000"/>
          <w:sz w:val="28"/>
          <w:szCs w:val="28"/>
        </w:rPr>
        <w:t>ское, ул. Октябрьская, дом 242</w:t>
      </w:r>
      <w:r w:rsidRPr="00E619BA">
        <w:rPr>
          <w:rFonts w:ascii="Times New Roman" w:hAnsi="Times New Roman" w:cs="Times New Roman"/>
          <w:sz w:val="28"/>
          <w:szCs w:val="28"/>
        </w:rPr>
        <w:t xml:space="preserve">, с параметрами: </w:t>
      </w:r>
      <w:r w:rsidR="00AA145D" w:rsidRPr="00AA145D">
        <w:rPr>
          <w:rFonts w:ascii="Times New Roman" w:eastAsia="Calibri" w:hAnsi="Times New Roman" w:cs="Times New Roman"/>
          <w:sz w:val="28"/>
          <w:szCs w:val="28"/>
          <w:lang w:eastAsia="en-US"/>
        </w:rPr>
        <w:t>с восточной стороны на ра</w:t>
      </w:r>
      <w:r w:rsidR="00AA145D" w:rsidRPr="00AA145D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="00AA145D" w:rsidRPr="00AA145D">
        <w:rPr>
          <w:rFonts w:ascii="Times New Roman" w:eastAsia="Calibri" w:hAnsi="Times New Roman" w:cs="Times New Roman"/>
          <w:sz w:val="28"/>
          <w:szCs w:val="28"/>
          <w:lang w:eastAsia="en-US"/>
        </w:rPr>
        <w:t>стоянии 1,20 м от жилого дома и границы земельного участка № 240 ул. О</w:t>
      </w:r>
      <w:r w:rsidR="00AA145D" w:rsidRPr="00AA145D">
        <w:rPr>
          <w:rFonts w:ascii="Times New Roman" w:eastAsia="Calibri" w:hAnsi="Times New Roman" w:cs="Times New Roman"/>
          <w:sz w:val="28"/>
          <w:szCs w:val="28"/>
          <w:lang w:eastAsia="en-US"/>
        </w:rPr>
        <w:t>к</w:t>
      </w:r>
      <w:r w:rsidR="00AA145D" w:rsidRPr="00AA14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тябрьской;  с южной </w:t>
      </w:r>
      <w:r w:rsidR="00AA14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стороны </w:t>
      </w:r>
      <w:r w:rsidR="00AA145D" w:rsidRPr="00AA14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расстоянии 1,50 м от границы земельного участка </w:t>
      </w:r>
      <w:r w:rsidR="00AA145D" w:rsidRPr="00AA145D">
        <w:rPr>
          <w:rFonts w:ascii="Times New Roman" w:hAnsi="Times New Roman" w:cs="Times New Roman"/>
          <w:sz w:val="28"/>
          <w:szCs w:val="28"/>
        </w:rPr>
        <w:t>с земельным участком общего пользования из земель населенных пунктов, государственная собственность на которые не разграничена</w:t>
      </w:r>
      <w:r w:rsidR="00AA145D" w:rsidRPr="00AA14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(трот</w:t>
      </w:r>
      <w:r w:rsidR="00AA145D" w:rsidRPr="00AA145D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="00AA145D" w:rsidRPr="00AA145D">
        <w:rPr>
          <w:rFonts w:ascii="Times New Roman" w:eastAsia="Calibri" w:hAnsi="Times New Roman" w:cs="Times New Roman"/>
          <w:sz w:val="28"/>
          <w:szCs w:val="28"/>
          <w:lang w:eastAsia="en-US"/>
        </w:rPr>
        <w:t>ар и проезжая часть улицы Октябрьской).</w:t>
      </w:r>
    </w:p>
    <w:p w:rsidR="000323D6" w:rsidRDefault="000323D6" w:rsidP="000323D6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sz w:val="28"/>
          <w:szCs w:val="28"/>
        </w:rPr>
        <w:t>2. Отделу капитального строительства, архитектуры и градостроител</w:t>
      </w:r>
      <w:r w:rsidRPr="00E619BA">
        <w:rPr>
          <w:rFonts w:ascii="Times New Roman" w:hAnsi="Times New Roman" w:cs="Times New Roman"/>
          <w:sz w:val="28"/>
          <w:szCs w:val="28"/>
        </w:rPr>
        <w:t>ь</w:t>
      </w:r>
      <w:r w:rsidRPr="00E619BA">
        <w:rPr>
          <w:rFonts w:ascii="Times New Roman" w:hAnsi="Times New Roman" w:cs="Times New Roman"/>
          <w:sz w:val="28"/>
          <w:szCs w:val="28"/>
        </w:rPr>
        <w:t xml:space="preserve">ства администрации Ипатовского городского округа Ставропольского края опубликовать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B00FF0">
        <w:rPr>
          <w:rFonts w:ascii="Times New Roman" w:hAnsi="Times New Roman" w:cs="Times New Roman"/>
          <w:sz w:val="28"/>
          <w:szCs w:val="28"/>
        </w:rPr>
        <w:t>общественно-политической газете Ипатовского городского округа Ставропольского края «Степные зори» или в муниципальной газете «Ипатовский информационный вестник»:</w:t>
      </w:r>
    </w:p>
    <w:p w:rsidR="000323D6" w:rsidRDefault="000323D6" w:rsidP="000323D6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Pr="00E619BA">
        <w:rPr>
          <w:rFonts w:ascii="Times New Roman" w:hAnsi="Times New Roman" w:cs="Times New Roman"/>
          <w:sz w:val="28"/>
          <w:szCs w:val="28"/>
        </w:rPr>
        <w:t xml:space="preserve">Заключение о результатах общественных обсуждений </w:t>
      </w:r>
      <w:r>
        <w:rPr>
          <w:rFonts w:ascii="Times New Roman" w:hAnsi="Times New Roman" w:cs="Times New Roman"/>
          <w:sz w:val="28"/>
          <w:szCs w:val="28"/>
        </w:rPr>
        <w:t xml:space="preserve"> от __________ 2022 г. № ____.</w:t>
      </w:r>
    </w:p>
    <w:p w:rsidR="000323D6" w:rsidRDefault="000323D6" w:rsidP="000323D6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sz w:val="28"/>
          <w:szCs w:val="28"/>
        </w:rPr>
        <w:t>2.2. Настоящее постановление.</w:t>
      </w:r>
    </w:p>
    <w:p w:rsidR="00A52D3C" w:rsidRPr="00E619BA" w:rsidRDefault="00A52D3C" w:rsidP="00A52D3C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52D3C" w:rsidRPr="00E619BA" w:rsidRDefault="00A52D3C" w:rsidP="00A52D3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sz w:val="28"/>
          <w:szCs w:val="28"/>
        </w:rPr>
        <w:t xml:space="preserve">3. 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>Отделу по организационным и общим вопросам, автоматизации и и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>н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формационных технологий администрации Ипатовского городского округа Ставропольского края разместить </w:t>
      </w:r>
      <w:r w:rsidRPr="00E619BA">
        <w:rPr>
          <w:rFonts w:ascii="Times New Roman" w:hAnsi="Times New Roman" w:cs="Times New Roman"/>
          <w:sz w:val="28"/>
          <w:szCs w:val="28"/>
        </w:rPr>
        <w:t>на официальном сайте администрации Ипатовского городского округа Ставропольского края в информационно-телекоммуникационной сети «Интернет»:</w:t>
      </w:r>
    </w:p>
    <w:p w:rsidR="001A0464" w:rsidRDefault="001A0464" w:rsidP="001A0464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Pr="00E619BA">
        <w:rPr>
          <w:rFonts w:ascii="Times New Roman" w:hAnsi="Times New Roman" w:cs="Times New Roman"/>
          <w:sz w:val="28"/>
          <w:szCs w:val="28"/>
        </w:rPr>
        <w:t xml:space="preserve">Заключение о результатах общественных обсуждений </w:t>
      </w:r>
      <w:r>
        <w:rPr>
          <w:rFonts w:ascii="Times New Roman" w:hAnsi="Times New Roman" w:cs="Times New Roman"/>
          <w:sz w:val="28"/>
          <w:szCs w:val="28"/>
        </w:rPr>
        <w:t xml:space="preserve"> от __________ 2022 г. № ____.</w:t>
      </w:r>
    </w:p>
    <w:p w:rsidR="001A0464" w:rsidRDefault="001A0464" w:rsidP="001A0464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619BA">
        <w:rPr>
          <w:rFonts w:ascii="Times New Roman" w:hAnsi="Times New Roman" w:cs="Times New Roman"/>
          <w:sz w:val="28"/>
          <w:szCs w:val="28"/>
        </w:rPr>
        <w:t>.2. Настоящее постановление.</w:t>
      </w:r>
    </w:p>
    <w:p w:rsidR="00A52D3C" w:rsidRPr="00E619BA" w:rsidRDefault="00A52D3C" w:rsidP="00A52D3C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1A0464" w:rsidRDefault="001A0464" w:rsidP="001A046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E600E"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постановления возложить </w:t>
      </w:r>
      <w:r w:rsidRPr="00AE600E">
        <w:rPr>
          <w:rFonts w:ascii="Times New Roman" w:hAnsi="Times New Roman" w:cs="Times New Roman"/>
          <w:sz w:val="28"/>
          <w:szCs w:val="28"/>
        </w:rPr>
        <w:br/>
        <w:t xml:space="preserve">на заместителя </w:t>
      </w:r>
      <w:r w:rsidRPr="00FE3055">
        <w:rPr>
          <w:rFonts w:ascii="Times New Roman" w:hAnsi="Times New Roman" w:cs="Times New Roman"/>
          <w:sz w:val="28"/>
          <w:szCs w:val="28"/>
        </w:rPr>
        <w:t>главы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305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3055">
        <w:rPr>
          <w:rFonts w:ascii="Times New Roman" w:hAnsi="Times New Roman" w:cs="Times New Roman"/>
          <w:sz w:val="28"/>
          <w:szCs w:val="28"/>
        </w:rPr>
        <w:t>начальник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E3055">
        <w:rPr>
          <w:rFonts w:ascii="Times New Roman" w:hAnsi="Times New Roman" w:cs="Times New Roman"/>
          <w:sz w:val="28"/>
          <w:szCs w:val="28"/>
        </w:rPr>
        <w:t xml:space="preserve"> отдела сельского хозяйс</w:t>
      </w:r>
      <w:r w:rsidRPr="00FE3055">
        <w:rPr>
          <w:rFonts w:ascii="Times New Roman" w:hAnsi="Times New Roman" w:cs="Times New Roman"/>
          <w:sz w:val="28"/>
          <w:szCs w:val="28"/>
        </w:rPr>
        <w:t>т</w:t>
      </w:r>
      <w:r w:rsidRPr="00FE3055">
        <w:rPr>
          <w:rFonts w:ascii="Times New Roman" w:hAnsi="Times New Roman" w:cs="Times New Roman"/>
          <w:sz w:val="28"/>
          <w:szCs w:val="28"/>
        </w:rPr>
        <w:t>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3055">
        <w:rPr>
          <w:rFonts w:ascii="Times New Roman" w:hAnsi="Times New Roman" w:cs="Times New Roman"/>
          <w:sz w:val="28"/>
          <w:szCs w:val="28"/>
        </w:rPr>
        <w:t>охраны окружающей среды, гражданской</w:t>
      </w:r>
      <w:r>
        <w:rPr>
          <w:rFonts w:ascii="Times New Roman" w:hAnsi="Times New Roman" w:cs="Times New Roman"/>
        </w:rPr>
        <w:t xml:space="preserve"> </w:t>
      </w:r>
      <w:r w:rsidRPr="00FE3055">
        <w:rPr>
          <w:rFonts w:ascii="Times New Roman" w:hAnsi="Times New Roman" w:cs="Times New Roman"/>
          <w:sz w:val="28"/>
          <w:szCs w:val="28"/>
        </w:rPr>
        <w:t>обороны, чрезвычайных ситу</w:t>
      </w:r>
      <w:r w:rsidRPr="00FE3055">
        <w:rPr>
          <w:rFonts w:ascii="Times New Roman" w:hAnsi="Times New Roman" w:cs="Times New Roman"/>
          <w:sz w:val="28"/>
          <w:szCs w:val="28"/>
        </w:rPr>
        <w:t>а</w:t>
      </w:r>
      <w:r w:rsidRPr="00FE3055">
        <w:rPr>
          <w:rFonts w:ascii="Times New Roman" w:hAnsi="Times New Roman" w:cs="Times New Roman"/>
          <w:sz w:val="28"/>
          <w:szCs w:val="28"/>
        </w:rPr>
        <w:t>ций и антитеррора администрации Ипатовского городского округа Ставр</w:t>
      </w:r>
      <w:r w:rsidRPr="00FE3055">
        <w:rPr>
          <w:rFonts w:ascii="Times New Roman" w:hAnsi="Times New Roman" w:cs="Times New Roman"/>
          <w:sz w:val="28"/>
          <w:szCs w:val="28"/>
        </w:rPr>
        <w:t>о</w:t>
      </w:r>
      <w:r w:rsidRPr="00FE3055">
        <w:rPr>
          <w:rFonts w:ascii="Times New Roman" w:hAnsi="Times New Roman" w:cs="Times New Roman"/>
          <w:sz w:val="28"/>
          <w:szCs w:val="28"/>
        </w:rPr>
        <w:t>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Н.С. Головинова.</w:t>
      </w:r>
    </w:p>
    <w:p w:rsidR="00A52D3C" w:rsidRPr="00E619BA" w:rsidRDefault="00A52D3C" w:rsidP="00A52D3C">
      <w:pPr>
        <w:rPr>
          <w:rFonts w:ascii="Times New Roman" w:hAnsi="Times New Roman" w:cs="Times New Roman"/>
          <w:sz w:val="28"/>
          <w:szCs w:val="28"/>
        </w:rPr>
      </w:pPr>
    </w:p>
    <w:p w:rsidR="00A52D3C" w:rsidRPr="00E619BA" w:rsidRDefault="00A52D3C" w:rsidP="00A52D3C">
      <w:pPr>
        <w:tabs>
          <w:tab w:val="left" w:pos="825"/>
          <w:tab w:val="center" w:pos="496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со дня его подписания.</w:t>
      </w:r>
    </w:p>
    <w:p w:rsidR="00A52D3C" w:rsidRPr="008F2A59" w:rsidRDefault="00A52D3C" w:rsidP="00A52D3C">
      <w:pPr>
        <w:tabs>
          <w:tab w:val="left" w:pos="825"/>
          <w:tab w:val="center" w:pos="4960"/>
        </w:tabs>
        <w:ind w:firstLine="567"/>
        <w:rPr>
          <w:szCs w:val="28"/>
        </w:rPr>
      </w:pPr>
    </w:p>
    <w:p w:rsidR="0004469D" w:rsidRPr="00A52D3C" w:rsidRDefault="003E798B" w:rsidP="00A52D3C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39.95pt;margin-top:19.9pt;width:243.75pt;height:0;z-index:251658240" o:connectortype="straight"/>
        </w:pict>
      </w:r>
    </w:p>
    <w:sectPr w:rsidR="0004469D" w:rsidRPr="00A52D3C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9"/>
  </w:num>
  <w:num w:numId="5">
    <w:abstractNumId w:val="8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10"/>
  <w:displayHorizontalDrawingGridEvery w:val="2"/>
  <w:characterSpacingControl w:val="doNotCompress"/>
  <w:savePreviewPicture/>
  <w:compat>
    <w:useFELayout/>
  </w:compat>
  <w:rsids>
    <w:rsidRoot w:val="004F370F"/>
    <w:rsid w:val="000072E5"/>
    <w:rsid w:val="00010AC3"/>
    <w:rsid w:val="000133A6"/>
    <w:rsid w:val="00031525"/>
    <w:rsid w:val="000323D6"/>
    <w:rsid w:val="00034CED"/>
    <w:rsid w:val="000428D7"/>
    <w:rsid w:val="000439D4"/>
    <w:rsid w:val="0004469D"/>
    <w:rsid w:val="000559BE"/>
    <w:rsid w:val="00063DCF"/>
    <w:rsid w:val="000666C6"/>
    <w:rsid w:val="00073E53"/>
    <w:rsid w:val="00074F23"/>
    <w:rsid w:val="000764FF"/>
    <w:rsid w:val="000911FE"/>
    <w:rsid w:val="000A5494"/>
    <w:rsid w:val="000A732F"/>
    <w:rsid w:val="000B1F97"/>
    <w:rsid w:val="000B2EAA"/>
    <w:rsid w:val="000C6493"/>
    <w:rsid w:val="000D5A97"/>
    <w:rsid w:val="000D61C5"/>
    <w:rsid w:val="000E55C5"/>
    <w:rsid w:val="000F318F"/>
    <w:rsid w:val="000F37DC"/>
    <w:rsid w:val="000F63F4"/>
    <w:rsid w:val="001036E3"/>
    <w:rsid w:val="00106944"/>
    <w:rsid w:val="001106D9"/>
    <w:rsid w:val="00113559"/>
    <w:rsid w:val="001416EE"/>
    <w:rsid w:val="0016360F"/>
    <w:rsid w:val="001800EA"/>
    <w:rsid w:val="00185C1E"/>
    <w:rsid w:val="001861D9"/>
    <w:rsid w:val="001A0464"/>
    <w:rsid w:val="001A6874"/>
    <w:rsid w:val="001B1CF1"/>
    <w:rsid w:val="001B5E0C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52653"/>
    <w:rsid w:val="0026191D"/>
    <w:rsid w:val="002662DB"/>
    <w:rsid w:val="00270E95"/>
    <w:rsid w:val="002817F5"/>
    <w:rsid w:val="002938D4"/>
    <w:rsid w:val="002A24D2"/>
    <w:rsid w:val="002C7649"/>
    <w:rsid w:val="002E27EF"/>
    <w:rsid w:val="00302B3C"/>
    <w:rsid w:val="00305E74"/>
    <w:rsid w:val="003108E1"/>
    <w:rsid w:val="00312327"/>
    <w:rsid w:val="00313F7F"/>
    <w:rsid w:val="00322A78"/>
    <w:rsid w:val="0033338E"/>
    <w:rsid w:val="0033339D"/>
    <w:rsid w:val="00344DE0"/>
    <w:rsid w:val="00347A80"/>
    <w:rsid w:val="003669E8"/>
    <w:rsid w:val="00384929"/>
    <w:rsid w:val="00396B9B"/>
    <w:rsid w:val="003A25BD"/>
    <w:rsid w:val="003A379B"/>
    <w:rsid w:val="003A4607"/>
    <w:rsid w:val="003E345B"/>
    <w:rsid w:val="003E4BC7"/>
    <w:rsid w:val="003E798B"/>
    <w:rsid w:val="004001EB"/>
    <w:rsid w:val="00403667"/>
    <w:rsid w:val="00414D0B"/>
    <w:rsid w:val="00440559"/>
    <w:rsid w:val="00440D05"/>
    <w:rsid w:val="00444CE8"/>
    <w:rsid w:val="0044540D"/>
    <w:rsid w:val="00445AFF"/>
    <w:rsid w:val="00447A4F"/>
    <w:rsid w:val="004558F6"/>
    <w:rsid w:val="0045628C"/>
    <w:rsid w:val="00460078"/>
    <w:rsid w:val="00461C17"/>
    <w:rsid w:val="00461EC1"/>
    <w:rsid w:val="004638EF"/>
    <w:rsid w:val="0046587F"/>
    <w:rsid w:val="0047080A"/>
    <w:rsid w:val="004731AD"/>
    <w:rsid w:val="0047549E"/>
    <w:rsid w:val="00481305"/>
    <w:rsid w:val="004852CE"/>
    <w:rsid w:val="00487CCD"/>
    <w:rsid w:val="00490E4C"/>
    <w:rsid w:val="004A5014"/>
    <w:rsid w:val="004A63E9"/>
    <w:rsid w:val="004B54D6"/>
    <w:rsid w:val="004D67CD"/>
    <w:rsid w:val="004F370F"/>
    <w:rsid w:val="004F531A"/>
    <w:rsid w:val="00506758"/>
    <w:rsid w:val="005154F2"/>
    <w:rsid w:val="00516654"/>
    <w:rsid w:val="005369D7"/>
    <w:rsid w:val="00557B0B"/>
    <w:rsid w:val="00565E3D"/>
    <w:rsid w:val="00567977"/>
    <w:rsid w:val="00576FBF"/>
    <w:rsid w:val="005913FD"/>
    <w:rsid w:val="005A2297"/>
    <w:rsid w:val="005A25A4"/>
    <w:rsid w:val="005A54A4"/>
    <w:rsid w:val="005B4F79"/>
    <w:rsid w:val="005B7503"/>
    <w:rsid w:val="005C3B9A"/>
    <w:rsid w:val="005E427D"/>
    <w:rsid w:val="005E47C2"/>
    <w:rsid w:val="005E586E"/>
    <w:rsid w:val="005E76E8"/>
    <w:rsid w:val="00604E1B"/>
    <w:rsid w:val="00607449"/>
    <w:rsid w:val="00624716"/>
    <w:rsid w:val="006249D4"/>
    <w:rsid w:val="00642189"/>
    <w:rsid w:val="00646DF6"/>
    <w:rsid w:val="006502A9"/>
    <w:rsid w:val="0066144E"/>
    <w:rsid w:val="006930AE"/>
    <w:rsid w:val="006A5D4A"/>
    <w:rsid w:val="006A65EF"/>
    <w:rsid w:val="006B069E"/>
    <w:rsid w:val="006B5C71"/>
    <w:rsid w:val="006C0163"/>
    <w:rsid w:val="006D57F7"/>
    <w:rsid w:val="006E00D1"/>
    <w:rsid w:val="006E0ED2"/>
    <w:rsid w:val="006E2E83"/>
    <w:rsid w:val="006E344C"/>
    <w:rsid w:val="006E5C7F"/>
    <w:rsid w:val="006E7961"/>
    <w:rsid w:val="006F3244"/>
    <w:rsid w:val="006F461F"/>
    <w:rsid w:val="00700E9E"/>
    <w:rsid w:val="007104B0"/>
    <w:rsid w:val="007133C6"/>
    <w:rsid w:val="00715FE0"/>
    <w:rsid w:val="0071665E"/>
    <w:rsid w:val="00724EA6"/>
    <w:rsid w:val="0073060F"/>
    <w:rsid w:val="007312F0"/>
    <w:rsid w:val="00732FF1"/>
    <w:rsid w:val="0074293F"/>
    <w:rsid w:val="00742E5B"/>
    <w:rsid w:val="00743D69"/>
    <w:rsid w:val="0075121A"/>
    <w:rsid w:val="00761EF3"/>
    <w:rsid w:val="00776EB9"/>
    <w:rsid w:val="0078292F"/>
    <w:rsid w:val="00787603"/>
    <w:rsid w:val="007953C6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31192"/>
    <w:rsid w:val="0084758B"/>
    <w:rsid w:val="00851775"/>
    <w:rsid w:val="00870D79"/>
    <w:rsid w:val="00875D22"/>
    <w:rsid w:val="00894B56"/>
    <w:rsid w:val="008954D3"/>
    <w:rsid w:val="008A4C5A"/>
    <w:rsid w:val="008B0173"/>
    <w:rsid w:val="008D2204"/>
    <w:rsid w:val="008D37E0"/>
    <w:rsid w:val="008D4A04"/>
    <w:rsid w:val="008E2B95"/>
    <w:rsid w:val="008F04D3"/>
    <w:rsid w:val="0090060A"/>
    <w:rsid w:val="009016E8"/>
    <w:rsid w:val="009040BC"/>
    <w:rsid w:val="00920840"/>
    <w:rsid w:val="009245C4"/>
    <w:rsid w:val="00926D7B"/>
    <w:rsid w:val="0092779E"/>
    <w:rsid w:val="00944590"/>
    <w:rsid w:val="009513DF"/>
    <w:rsid w:val="0098202F"/>
    <w:rsid w:val="009906E3"/>
    <w:rsid w:val="00992CE1"/>
    <w:rsid w:val="009A69CB"/>
    <w:rsid w:val="009B17D0"/>
    <w:rsid w:val="009B64D4"/>
    <w:rsid w:val="009C0207"/>
    <w:rsid w:val="009C0318"/>
    <w:rsid w:val="009D54BB"/>
    <w:rsid w:val="009E1979"/>
    <w:rsid w:val="009E1BE1"/>
    <w:rsid w:val="009E5C4B"/>
    <w:rsid w:val="009E5DBC"/>
    <w:rsid w:val="009F6133"/>
    <w:rsid w:val="00A13FAC"/>
    <w:rsid w:val="00A276F6"/>
    <w:rsid w:val="00A52D3C"/>
    <w:rsid w:val="00A54F73"/>
    <w:rsid w:val="00A6588E"/>
    <w:rsid w:val="00A7224D"/>
    <w:rsid w:val="00A74596"/>
    <w:rsid w:val="00A91797"/>
    <w:rsid w:val="00A93606"/>
    <w:rsid w:val="00A94BCE"/>
    <w:rsid w:val="00A95A2D"/>
    <w:rsid w:val="00A95AE9"/>
    <w:rsid w:val="00AA145D"/>
    <w:rsid w:val="00AA66F3"/>
    <w:rsid w:val="00AB1DEF"/>
    <w:rsid w:val="00AB2A61"/>
    <w:rsid w:val="00AC3B02"/>
    <w:rsid w:val="00AD33BA"/>
    <w:rsid w:val="00AD54D7"/>
    <w:rsid w:val="00AD6187"/>
    <w:rsid w:val="00AD62FB"/>
    <w:rsid w:val="00AE2E1A"/>
    <w:rsid w:val="00AF5FA0"/>
    <w:rsid w:val="00B03110"/>
    <w:rsid w:val="00B0479A"/>
    <w:rsid w:val="00B07C0A"/>
    <w:rsid w:val="00B14FE4"/>
    <w:rsid w:val="00B15782"/>
    <w:rsid w:val="00B25356"/>
    <w:rsid w:val="00B25DC0"/>
    <w:rsid w:val="00B40EC4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509A"/>
    <w:rsid w:val="00B958C9"/>
    <w:rsid w:val="00BA15A8"/>
    <w:rsid w:val="00BA58A5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5C69"/>
    <w:rsid w:val="00C57403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D6572"/>
    <w:rsid w:val="00CE2F93"/>
    <w:rsid w:val="00CE475A"/>
    <w:rsid w:val="00D0110A"/>
    <w:rsid w:val="00D05DA2"/>
    <w:rsid w:val="00D16603"/>
    <w:rsid w:val="00D21737"/>
    <w:rsid w:val="00D33B15"/>
    <w:rsid w:val="00D35C2E"/>
    <w:rsid w:val="00D44459"/>
    <w:rsid w:val="00D6357A"/>
    <w:rsid w:val="00D664D1"/>
    <w:rsid w:val="00D74E1A"/>
    <w:rsid w:val="00D75E13"/>
    <w:rsid w:val="00D766D1"/>
    <w:rsid w:val="00D82D26"/>
    <w:rsid w:val="00D86BFF"/>
    <w:rsid w:val="00D90E93"/>
    <w:rsid w:val="00D94A84"/>
    <w:rsid w:val="00D9558D"/>
    <w:rsid w:val="00D96D9E"/>
    <w:rsid w:val="00DB4332"/>
    <w:rsid w:val="00DB696E"/>
    <w:rsid w:val="00DC1303"/>
    <w:rsid w:val="00DC3925"/>
    <w:rsid w:val="00DD0CBE"/>
    <w:rsid w:val="00DE1C33"/>
    <w:rsid w:val="00DE6DA0"/>
    <w:rsid w:val="00E0255C"/>
    <w:rsid w:val="00E03B0B"/>
    <w:rsid w:val="00E03F3E"/>
    <w:rsid w:val="00E044D9"/>
    <w:rsid w:val="00E04C65"/>
    <w:rsid w:val="00E1178E"/>
    <w:rsid w:val="00E12143"/>
    <w:rsid w:val="00E15EAA"/>
    <w:rsid w:val="00E2182C"/>
    <w:rsid w:val="00E32845"/>
    <w:rsid w:val="00E348C0"/>
    <w:rsid w:val="00E35C0F"/>
    <w:rsid w:val="00E45A21"/>
    <w:rsid w:val="00E51EAC"/>
    <w:rsid w:val="00E6746E"/>
    <w:rsid w:val="00E73689"/>
    <w:rsid w:val="00E73989"/>
    <w:rsid w:val="00E80374"/>
    <w:rsid w:val="00E951EF"/>
    <w:rsid w:val="00E95E55"/>
    <w:rsid w:val="00EA59D4"/>
    <w:rsid w:val="00EB0E50"/>
    <w:rsid w:val="00EB261A"/>
    <w:rsid w:val="00EC120C"/>
    <w:rsid w:val="00EC2C60"/>
    <w:rsid w:val="00ED24ED"/>
    <w:rsid w:val="00ED7EE4"/>
    <w:rsid w:val="00EE010B"/>
    <w:rsid w:val="00EE5F9A"/>
    <w:rsid w:val="00EE71A3"/>
    <w:rsid w:val="00EF131F"/>
    <w:rsid w:val="00F10916"/>
    <w:rsid w:val="00F16407"/>
    <w:rsid w:val="00F17E6E"/>
    <w:rsid w:val="00F2283C"/>
    <w:rsid w:val="00F32F2B"/>
    <w:rsid w:val="00F34FC9"/>
    <w:rsid w:val="00F37B25"/>
    <w:rsid w:val="00F43E75"/>
    <w:rsid w:val="00F45740"/>
    <w:rsid w:val="00F45C8A"/>
    <w:rsid w:val="00F46A34"/>
    <w:rsid w:val="00F51337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7539"/>
    <w:rsid w:val="00FC6A25"/>
    <w:rsid w:val="00FC7035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49292-C4D2-4F79-B7BD-FC682FD67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Приемная</cp:lastModifiedBy>
  <cp:revision>3</cp:revision>
  <cp:lastPrinted>2022-03-11T16:44:00Z</cp:lastPrinted>
  <dcterms:created xsi:type="dcterms:W3CDTF">2022-03-10T17:36:00Z</dcterms:created>
  <dcterms:modified xsi:type="dcterms:W3CDTF">2022-03-11T16:45:00Z</dcterms:modified>
</cp:coreProperties>
</file>